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786" w:rsidRDefault="00726786" w:rsidP="00726786">
      <w:pPr>
        <w:adjustRightInd w:val="0"/>
        <w:snapToGrid w:val="0"/>
        <w:spacing w:line="360" w:lineRule="auto"/>
        <w:jc w:val="center"/>
        <w:rPr>
          <w:rFonts w:ascii="方正小标宋简体" w:eastAsia="方正小标宋简体"/>
          <w:color w:val="FF0000"/>
          <w:sz w:val="44"/>
          <w:szCs w:val="44"/>
        </w:rPr>
      </w:pPr>
      <w:r w:rsidRPr="00E566D4">
        <w:rPr>
          <w:rFonts w:ascii="方正小标宋简体" w:eastAsia="方正小标宋简体" w:hint="eastAsia"/>
          <w:color w:val="FF0000"/>
          <w:spacing w:val="63"/>
          <w:kern w:val="0"/>
          <w:sz w:val="44"/>
          <w:szCs w:val="44"/>
          <w:fitText w:val="4400" w:id="-1569564416"/>
        </w:rPr>
        <w:t>疾控信息检索简</w:t>
      </w:r>
      <w:r w:rsidRPr="00E566D4">
        <w:rPr>
          <w:rFonts w:ascii="方正小标宋简体" w:eastAsia="方正小标宋简体" w:hint="eastAsia"/>
          <w:color w:val="FF0000"/>
          <w:kern w:val="0"/>
          <w:sz w:val="44"/>
          <w:szCs w:val="44"/>
          <w:fitText w:val="4400" w:id="-1569564416"/>
        </w:rPr>
        <w:t>报</w:t>
      </w:r>
    </w:p>
    <w:p w:rsidR="00726786" w:rsidRPr="00D4169C" w:rsidRDefault="00120B71" w:rsidP="00726786">
      <w:pPr>
        <w:adjustRightInd w:val="0"/>
        <w:snapToGrid w:val="0"/>
        <w:spacing w:line="360" w:lineRule="auto"/>
        <w:jc w:val="left"/>
        <w:rPr>
          <w:rFonts w:asciiTheme="minorEastAsia" w:hAnsiTheme="minorEastAsia"/>
          <w:color w:val="000000" w:themeColor="text1"/>
          <w:sz w:val="24"/>
          <w:szCs w:val="24"/>
        </w:rPr>
      </w:pPr>
      <w:r w:rsidRPr="00120B71">
        <w:rPr>
          <w:rFonts w:ascii="宋体" w:eastAsia="宋体" w:hAnsi="宋体"/>
          <w:noProof/>
          <w:color w:val="000000" w:themeColor="text1"/>
          <w:sz w:val="24"/>
          <w:szCs w:val="24"/>
        </w:rPr>
        <w:pict>
          <v:shapetype id="_x0000_t32" coordsize="21600,21600" o:spt="32" o:oned="t" path="m,l21600,21600e" filled="f">
            <v:path arrowok="t" fillok="f" o:connecttype="none"/>
            <o:lock v:ext="edit" shapetype="t"/>
          </v:shapetype>
          <v:shape id="_x0000_s1026" type="#_x0000_t32" style="position:absolute;margin-left:-4.05pt;margin-top:18.55pt;width:444.75pt;height:3.75pt;flip:y;z-index:251660288" o:connectortype="straight" strokecolor="red" strokeweight="1.5pt"/>
        </w:pict>
      </w:r>
      <w:r w:rsidR="00726786" w:rsidRPr="009228F0">
        <w:rPr>
          <w:rFonts w:ascii="宋体" w:eastAsia="宋体" w:hAnsi="宋体" w:hint="eastAsia"/>
          <w:color w:val="000000" w:themeColor="text1"/>
          <w:sz w:val="24"/>
          <w:szCs w:val="24"/>
        </w:rPr>
        <w:t>成都市新津区疾</w:t>
      </w:r>
      <w:r w:rsidR="00726786">
        <w:rPr>
          <w:rFonts w:ascii="宋体" w:eastAsia="宋体" w:hAnsi="宋体" w:hint="eastAsia"/>
          <w:color w:val="000000" w:themeColor="text1"/>
          <w:sz w:val="24"/>
          <w:szCs w:val="24"/>
        </w:rPr>
        <w:t>病预防</w:t>
      </w:r>
      <w:r w:rsidR="00726786" w:rsidRPr="009228F0">
        <w:rPr>
          <w:rFonts w:ascii="宋体" w:eastAsia="宋体" w:hAnsi="宋体" w:hint="eastAsia"/>
          <w:color w:val="000000" w:themeColor="text1"/>
          <w:sz w:val="24"/>
          <w:szCs w:val="24"/>
        </w:rPr>
        <w:t>控</w:t>
      </w:r>
      <w:r w:rsidR="00726786">
        <w:rPr>
          <w:rFonts w:ascii="宋体" w:eastAsia="宋体" w:hAnsi="宋体" w:hint="eastAsia"/>
          <w:color w:val="000000" w:themeColor="text1"/>
          <w:sz w:val="24"/>
          <w:szCs w:val="24"/>
        </w:rPr>
        <w:t>制</w:t>
      </w:r>
      <w:r w:rsidR="00726786" w:rsidRPr="009228F0">
        <w:rPr>
          <w:rFonts w:ascii="宋体" w:eastAsia="宋体" w:hAnsi="宋体" w:hint="eastAsia"/>
          <w:color w:val="000000" w:themeColor="text1"/>
          <w:sz w:val="24"/>
          <w:szCs w:val="24"/>
        </w:rPr>
        <w:t>中心</w:t>
      </w:r>
      <w:r w:rsidR="00726786">
        <w:rPr>
          <w:rFonts w:asciiTheme="minorEastAsia" w:hAnsiTheme="minorEastAsia" w:hint="eastAsia"/>
          <w:color w:val="000000" w:themeColor="text1"/>
          <w:sz w:val="24"/>
          <w:szCs w:val="24"/>
        </w:rPr>
        <w:t xml:space="preserve">  </w:t>
      </w:r>
      <w:r w:rsidR="008C68A3">
        <w:rPr>
          <w:rFonts w:asciiTheme="minorEastAsia" w:hAnsiTheme="minorEastAsia" w:hint="eastAsia"/>
          <w:color w:val="000000" w:themeColor="text1"/>
          <w:sz w:val="24"/>
          <w:szCs w:val="24"/>
        </w:rPr>
        <w:t xml:space="preserve"> </w:t>
      </w:r>
      <w:r w:rsidR="0097707C">
        <w:rPr>
          <w:rFonts w:asciiTheme="minorEastAsia" w:hAnsiTheme="minorEastAsia" w:hint="eastAsia"/>
          <w:color w:val="000000" w:themeColor="text1"/>
          <w:sz w:val="24"/>
          <w:szCs w:val="24"/>
        </w:rPr>
        <w:t>2</w:t>
      </w:r>
      <w:r w:rsidR="00726786" w:rsidRPr="00D4169C">
        <w:rPr>
          <w:rFonts w:asciiTheme="minorEastAsia" w:hAnsiTheme="minorEastAsia" w:hint="eastAsia"/>
          <w:color w:val="000000" w:themeColor="text1"/>
          <w:sz w:val="24"/>
          <w:szCs w:val="24"/>
        </w:rPr>
        <w:t>0</w:t>
      </w:r>
      <w:r w:rsidR="00726786">
        <w:rPr>
          <w:rFonts w:asciiTheme="minorEastAsia" w:hAnsiTheme="minorEastAsia" w:hint="eastAsia"/>
          <w:color w:val="000000" w:themeColor="text1"/>
          <w:sz w:val="24"/>
          <w:szCs w:val="24"/>
        </w:rPr>
        <w:t>22</w:t>
      </w:r>
      <w:r w:rsidR="00726786" w:rsidRPr="00D4169C">
        <w:rPr>
          <w:rFonts w:asciiTheme="minorEastAsia" w:hAnsiTheme="minorEastAsia" w:hint="eastAsia"/>
          <w:color w:val="000000" w:themeColor="text1"/>
          <w:sz w:val="24"/>
          <w:szCs w:val="24"/>
        </w:rPr>
        <w:t>年第</w:t>
      </w:r>
      <w:r w:rsidR="000F005D">
        <w:rPr>
          <w:rFonts w:asciiTheme="minorEastAsia" w:hAnsiTheme="minorEastAsia" w:hint="eastAsia"/>
          <w:color w:val="000000" w:themeColor="text1"/>
          <w:sz w:val="24"/>
          <w:szCs w:val="24"/>
        </w:rPr>
        <w:t>3</w:t>
      </w:r>
      <w:r w:rsidR="003C6475">
        <w:rPr>
          <w:rFonts w:asciiTheme="minorEastAsia" w:hAnsiTheme="minorEastAsia" w:hint="eastAsia"/>
          <w:color w:val="000000" w:themeColor="text1"/>
          <w:sz w:val="24"/>
          <w:szCs w:val="24"/>
        </w:rPr>
        <w:t>3</w:t>
      </w:r>
      <w:r w:rsidR="00726786" w:rsidRPr="00D4169C">
        <w:rPr>
          <w:rFonts w:asciiTheme="minorEastAsia" w:hAnsiTheme="minorEastAsia" w:hint="eastAsia"/>
          <w:color w:val="000000" w:themeColor="text1"/>
          <w:sz w:val="24"/>
          <w:szCs w:val="24"/>
        </w:rPr>
        <w:t>期（</w:t>
      </w:r>
      <w:r w:rsidR="005057B4" w:rsidRPr="00D4169C">
        <w:rPr>
          <w:rFonts w:asciiTheme="minorEastAsia" w:hAnsiTheme="minorEastAsia" w:hint="eastAsia"/>
          <w:color w:val="000000" w:themeColor="text1"/>
          <w:sz w:val="24"/>
          <w:szCs w:val="24"/>
        </w:rPr>
        <w:t>20</w:t>
      </w:r>
      <w:r w:rsidR="005057B4">
        <w:rPr>
          <w:rFonts w:asciiTheme="minorEastAsia" w:hAnsiTheme="minorEastAsia" w:hint="eastAsia"/>
          <w:color w:val="000000" w:themeColor="text1"/>
          <w:sz w:val="24"/>
          <w:szCs w:val="24"/>
        </w:rPr>
        <w:t>22</w:t>
      </w:r>
      <w:r w:rsidR="005057B4" w:rsidRPr="00D4169C">
        <w:rPr>
          <w:rFonts w:asciiTheme="minorEastAsia" w:hAnsiTheme="minorEastAsia" w:hint="eastAsia"/>
          <w:color w:val="000000" w:themeColor="text1"/>
          <w:sz w:val="24"/>
          <w:szCs w:val="24"/>
        </w:rPr>
        <w:t>年</w:t>
      </w:r>
      <w:r w:rsidR="00E151F6">
        <w:rPr>
          <w:rFonts w:asciiTheme="minorEastAsia" w:hAnsiTheme="minorEastAsia" w:hint="eastAsia"/>
          <w:color w:val="000000" w:themeColor="text1"/>
          <w:sz w:val="24"/>
          <w:szCs w:val="24"/>
        </w:rPr>
        <w:t>8</w:t>
      </w:r>
      <w:r w:rsidR="00726786" w:rsidRPr="00D4169C">
        <w:rPr>
          <w:rFonts w:asciiTheme="minorEastAsia" w:hAnsiTheme="minorEastAsia" w:hint="eastAsia"/>
          <w:color w:val="000000" w:themeColor="text1"/>
          <w:sz w:val="24"/>
          <w:szCs w:val="24"/>
        </w:rPr>
        <w:t>月</w:t>
      </w:r>
      <w:r w:rsidR="000F005D">
        <w:rPr>
          <w:rFonts w:asciiTheme="minorEastAsia" w:hAnsiTheme="minorEastAsia" w:hint="eastAsia"/>
          <w:color w:val="000000" w:themeColor="text1"/>
          <w:sz w:val="24"/>
          <w:szCs w:val="24"/>
        </w:rPr>
        <w:t>15</w:t>
      </w:r>
      <w:r w:rsidR="00726786" w:rsidRPr="00D4169C">
        <w:rPr>
          <w:rFonts w:asciiTheme="minorEastAsia" w:hAnsiTheme="minorEastAsia" w:hint="eastAsia"/>
          <w:color w:val="000000" w:themeColor="text1"/>
          <w:sz w:val="24"/>
          <w:szCs w:val="24"/>
        </w:rPr>
        <w:t>日-</w:t>
      </w:r>
      <w:r w:rsidR="00E151F6">
        <w:rPr>
          <w:rFonts w:asciiTheme="minorEastAsia" w:hAnsiTheme="minorEastAsia" w:hint="eastAsia"/>
          <w:color w:val="000000" w:themeColor="text1"/>
          <w:sz w:val="24"/>
          <w:szCs w:val="24"/>
        </w:rPr>
        <w:t>8</w:t>
      </w:r>
      <w:r w:rsidR="00726786" w:rsidRPr="00D4169C">
        <w:rPr>
          <w:rFonts w:asciiTheme="minorEastAsia" w:hAnsiTheme="minorEastAsia" w:hint="eastAsia"/>
          <w:color w:val="000000" w:themeColor="text1"/>
          <w:sz w:val="24"/>
          <w:szCs w:val="24"/>
        </w:rPr>
        <w:t>月</w:t>
      </w:r>
      <w:r w:rsidR="000F005D">
        <w:rPr>
          <w:rFonts w:asciiTheme="minorEastAsia" w:hAnsiTheme="minorEastAsia" w:hint="eastAsia"/>
          <w:color w:val="000000" w:themeColor="text1"/>
          <w:sz w:val="24"/>
          <w:szCs w:val="24"/>
        </w:rPr>
        <w:t>21</w:t>
      </w:r>
      <w:r w:rsidR="00726786" w:rsidRPr="00D4169C">
        <w:rPr>
          <w:rFonts w:asciiTheme="minorEastAsia" w:hAnsiTheme="minorEastAsia" w:hint="eastAsia"/>
          <w:color w:val="000000" w:themeColor="text1"/>
          <w:sz w:val="24"/>
          <w:szCs w:val="24"/>
        </w:rPr>
        <w:t>日）</w:t>
      </w:r>
    </w:p>
    <w:p w:rsidR="00726786" w:rsidRDefault="00726786" w:rsidP="00726786">
      <w:pPr>
        <w:adjustRightInd w:val="0"/>
        <w:snapToGrid w:val="0"/>
        <w:spacing w:line="360" w:lineRule="auto"/>
        <w:jc w:val="left"/>
        <w:rPr>
          <w:rFonts w:ascii="黑体" w:eastAsia="黑体"/>
          <w:color w:val="000000" w:themeColor="text1"/>
          <w:sz w:val="28"/>
          <w:szCs w:val="28"/>
        </w:rPr>
      </w:pPr>
      <w:r w:rsidRPr="000C7779">
        <w:rPr>
          <w:rFonts w:ascii="黑体" w:eastAsia="黑体" w:hint="eastAsia"/>
          <w:color w:val="000000" w:themeColor="text1"/>
          <w:sz w:val="28"/>
          <w:szCs w:val="28"/>
        </w:rPr>
        <w:t>本期目录</w:t>
      </w:r>
    </w:p>
    <w:p w:rsidR="0001034D" w:rsidRDefault="00120B71">
      <w:pPr>
        <w:pStyle w:val="10"/>
        <w:rPr>
          <w:b w:val="0"/>
          <w:noProof/>
          <w:sz w:val="21"/>
          <w:szCs w:val="22"/>
          <w:shd w:val="clear" w:color="auto" w:fill="auto"/>
        </w:rPr>
      </w:pPr>
      <w:r w:rsidRPr="00120B71">
        <w:rPr>
          <w:rFonts w:ascii="黑体" w:eastAsia="黑体"/>
          <w:color w:val="000000" w:themeColor="text1"/>
          <w:sz w:val="28"/>
          <w:szCs w:val="28"/>
        </w:rPr>
        <w:fldChar w:fldCharType="begin"/>
      </w:r>
      <w:r w:rsidR="00726786">
        <w:rPr>
          <w:rFonts w:ascii="黑体" w:eastAsia="黑体"/>
          <w:color w:val="000000" w:themeColor="text1"/>
          <w:sz w:val="28"/>
          <w:szCs w:val="28"/>
        </w:rPr>
        <w:instrText xml:space="preserve"> </w:instrText>
      </w:r>
      <w:r w:rsidR="00726786">
        <w:rPr>
          <w:rFonts w:ascii="黑体" w:eastAsia="黑体" w:hint="eastAsia"/>
          <w:color w:val="000000" w:themeColor="text1"/>
          <w:sz w:val="28"/>
          <w:szCs w:val="28"/>
        </w:rPr>
        <w:instrText>TOC \o "1-3" \h \z \u</w:instrText>
      </w:r>
      <w:r w:rsidR="00726786">
        <w:rPr>
          <w:rFonts w:ascii="黑体" w:eastAsia="黑体"/>
          <w:color w:val="000000" w:themeColor="text1"/>
          <w:sz w:val="28"/>
          <w:szCs w:val="28"/>
        </w:rPr>
        <w:instrText xml:space="preserve"> </w:instrText>
      </w:r>
      <w:r w:rsidRPr="00120B71">
        <w:rPr>
          <w:rFonts w:ascii="黑体" w:eastAsia="黑体"/>
          <w:color w:val="000000" w:themeColor="text1"/>
          <w:sz w:val="28"/>
          <w:szCs w:val="28"/>
        </w:rPr>
        <w:fldChar w:fldCharType="separate"/>
      </w:r>
      <w:hyperlink w:anchor="_Toc127955962" w:history="1">
        <w:r w:rsidR="0001034D" w:rsidRPr="00FD2406">
          <w:rPr>
            <w:rStyle w:val="a4"/>
            <w:rFonts w:asciiTheme="minorEastAsia" w:hAnsiTheme="minorEastAsia" w:cs="Times New Roman" w:hint="eastAsia"/>
            <w:noProof/>
          </w:rPr>
          <w:t>截至</w:t>
        </w:r>
        <w:r w:rsidR="0001034D" w:rsidRPr="00FD2406">
          <w:rPr>
            <w:rStyle w:val="a4"/>
            <w:rFonts w:asciiTheme="minorEastAsia" w:hAnsiTheme="minorEastAsia" w:cs="Times New Roman"/>
            <w:noProof/>
          </w:rPr>
          <w:t>8</w:t>
        </w:r>
        <w:r w:rsidR="0001034D" w:rsidRPr="00FD2406">
          <w:rPr>
            <w:rStyle w:val="a4"/>
            <w:rFonts w:asciiTheme="minorEastAsia" w:hAnsiTheme="minorEastAsia" w:cs="Times New Roman" w:hint="eastAsia"/>
            <w:noProof/>
          </w:rPr>
          <w:t>月</w:t>
        </w:r>
        <w:r w:rsidR="0001034D" w:rsidRPr="00FD2406">
          <w:rPr>
            <w:rStyle w:val="a4"/>
            <w:rFonts w:asciiTheme="minorEastAsia" w:hAnsiTheme="minorEastAsia" w:cs="Times New Roman"/>
            <w:noProof/>
          </w:rPr>
          <w:t>21</w:t>
        </w:r>
        <w:r w:rsidR="0001034D" w:rsidRPr="00FD2406">
          <w:rPr>
            <w:rStyle w:val="a4"/>
            <w:rFonts w:asciiTheme="minorEastAsia" w:hAnsiTheme="minorEastAsia" w:cs="Times New Roman" w:hint="eastAsia"/>
            <w:noProof/>
          </w:rPr>
          <w:t>日</w:t>
        </w:r>
        <w:r w:rsidR="0001034D" w:rsidRPr="00FD2406">
          <w:rPr>
            <w:rStyle w:val="a4"/>
            <w:rFonts w:asciiTheme="minorEastAsia" w:hAnsiTheme="minorEastAsia" w:cs="Times New Roman"/>
            <w:noProof/>
          </w:rPr>
          <w:t>24</w:t>
        </w:r>
        <w:r w:rsidR="0001034D" w:rsidRPr="00FD2406">
          <w:rPr>
            <w:rStyle w:val="a4"/>
            <w:rFonts w:asciiTheme="minorEastAsia" w:hAnsiTheme="minorEastAsia" w:cs="Times New Roman" w:hint="eastAsia"/>
            <w:noProof/>
          </w:rPr>
          <w:t>时新型冠状病毒肺炎疫情最新情况</w:t>
        </w:r>
        <w:r w:rsidR="0001034D">
          <w:rPr>
            <w:noProof/>
            <w:webHidden/>
          </w:rPr>
          <w:tab/>
        </w:r>
        <w:r>
          <w:rPr>
            <w:noProof/>
            <w:webHidden/>
          </w:rPr>
          <w:fldChar w:fldCharType="begin"/>
        </w:r>
        <w:r w:rsidR="0001034D">
          <w:rPr>
            <w:noProof/>
            <w:webHidden/>
          </w:rPr>
          <w:instrText xml:space="preserve"> PAGEREF _Toc127955962 \h </w:instrText>
        </w:r>
        <w:r>
          <w:rPr>
            <w:noProof/>
            <w:webHidden/>
          </w:rPr>
        </w:r>
        <w:r>
          <w:rPr>
            <w:noProof/>
            <w:webHidden/>
          </w:rPr>
          <w:fldChar w:fldCharType="separate"/>
        </w:r>
        <w:r w:rsidR="0001034D">
          <w:rPr>
            <w:noProof/>
            <w:webHidden/>
          </w:rPr>
          <w:t>1</w:t>
        </w:r>
        <w:r>
          <w:rPr>
            <w:noProof/>
            <w:webHidden/>
          </w:rPr>
          <w:fldChar w:fldCharType="end"/>
        </w:r>
      </w:hyperlink>
    </w:p>
    <w:p w:rsidR="0001034D" w:rsidRDefault="00120B71">
      <w:pPr>
        <w:pStyle w:val="10"/>
        <w:rPr>
          <w:b w:val="0"/>
          <w:noProof/>
          <w:sz w:val="21"/>
          <w:szCs w:val="22"/>
          <w:shd w:val="clear" w:color="auto" w:fill="auto"/>
        </w:rPr>
      </w:pPr>
      <w:hyperlink w:anchor="_Toc127955963" w:history="1">
        <w:r w:rsidR="0001034D" w:rsidRPr="00FD2406">
          <w:rPr>
            <w:rStyle w:val="a4"/>
            <w:rFonts w:asciiTheme="minorEastAsia" w:hAnsiTheme="minorEastAsia" w:cs="Times New Roman" w:hint="eastAsia"/>
            <w:noProof/>
          </w:rPr>
          <w:t>新抗体可中和新冠病毒目前已知变种</w:t>
        </w:r>
        <w:r w:rsidR="0001034D">
          <w:rPr>
            <w:noProof/>
            <w:webHidden/>
          </w:rPr>
          <w:tab/>
        </w:r>
        <w:r>
          <w:rPr>
            <w:noProof/>
            <w:webHidden/>
          </w:rPr>
          <w:fldChar w:fldCharType="begin"/>
        </w:r>
        <w:r w:rsidR="0001034D">
          <w:rPr>
            <w:noProof/>
            <w:webHidden/>
          </w:rPr>
          <w:instrText xml:space="preserve"> PAGEREF _Toc127955963 \h </w:instrText>
        </w:r>
        <w:r>
          <w:rPr>
            <w:noProof/>
            <w:webHidden/>
          </w:rPr>
        </w:r>
        <w:r>
          <w:rPr>
            <w:noProof/>
            <w:webHidden/>
          </w:rPr>
          <w:fldChar w:fldCharType="separate"/>
        </w:r>
        <w:r w:rsidR="0001034D">
          <w:rPr>
            <w:noProof/>
            <w:webHidden/>
          </w:rPr>
          <w:t>2</w:t>
        </w:r>
        <w:r>
          <w:rPr>
            <w:noProof/>
            <w:webHidden/>
          </w:rPr>
          <w:fldChar w:fldCharType="end"/>
        </w:r>
      </w:hyperlink>
    </w:p>
    <w:p w:rsidR="0001034D" w:rsidRDefault="00120B71">
      <w:pPr>
        <w:pStyle w:val="10"/>
        <w:rPr>
          <w:b w:val="0"/>
          <w:noProof/>
          <w:sz w:val="21"/>
          <w:szCs w:val="22"/>
          <w:shd w:val="clear" w:color="auto" w:fill="auto"/>
        </w:rPr>
      </w:pPr>
      <w:hyperlink w:anchor="_Toc127955964" w:history="1">
        <w:r w:rsidR="0001034D" w:rsidRPr="00FD2406">
          <w:rPr>
            <w:rStyle w:val="a4"/>
            <w:rFonts w:asciiTheme="minorEastAsia" w:hAnsiTheme="minorEastAsia" w:cs="Times New Roman" w:hint="eastAsia"/>
            <w:noProof/>
          </w:rPr>
          <w:t>方舱医院设计导则：宜远离人口密集区域</w:t>
        </w:r>
        <w:r w:rsidR="0001034D">
          <w:rPr>
            <w:noProof/>
            <w:webHidden/>
          </w:rPr>
          <w:tab/>
        </w:r>
        <w:r>
          <w:rPr>
            <w:noProof/>
            <w:webHidden/>
          </w:rPr>
          <w:fldChar w:fldCharType="begin"/>
        </w:r>
        <w:r w:rsidR="0001034D">
          <w:rPr>
            <w:noProof/>
            <w:webHidden/>
          </w:rPr>
          <w:instrText xml:space="preserve"> PAGEREF _Toc127955964 \h </w:instrText>
        </w:r>
        <w:r>
          <w:rPr>
            <w:noProof/>
            <w:webHidden/>
          </w:rPr>
        </w:r>
        <w:r>
          <w:rPr>
            <w:noProof/>
            <w:webHidden/>
          </w:rPr>
          <w:fldChar w:fldCharType="separate"/>
        </w:r>
        <w:r w:rsidR="0001034D">
          <w:rPr>
            <w:noProof/>
            <w:webHidden/>
          </w:rPr>
          <w:t>3</w:t>
        </w:r>
        <w:r>
          <w:rPr>
            <w:noProof/>
            <w:webHidden/>
          </w:rPr>
          <w:fldChar w:fldCharType="end"/>
        </w:r>
      </w:hyperlink>
    </w:p>
    <w:p w:rsidR="0001034D" w:rsidRDefault="00120B71">
      <w:pPr>
        <w:pStyle w:val="10"/>
        <w:rPr>
          <w:b w:val="0"/>
          <w:noProof/>
          <w:sz w:val="21"/>
          <w:szCs w:val="22"/>
          <w:shd w:val="clear" w:color="auto" w:fill="auto"/>
        </w:rPr>
      </w:pPr>
      <w:hyperlink w:anchor="_Toc127955965" w:history="1">
        <w:r w:rsidR="0001034D" w:rsidRPr="00FD2406">
          <w:rPr>
            <w:rStyle w:val="a4"/>
            <w:rFonts w:asciiTheme="minorEastAsia" w:hAnsiTheme="minorEastAsia" w:cs="Times New Roman" w:hint="eastAsia"/>
            <w:noProof/>
          </w:rPr>
          <w:t>上海生物医药创新企业自主研发的新冠</w:t>
        </w:r>
        <w:r w:rsidR="0001034D" w:rsidRPr="00FD2406">
          <w:rPr>
            <w:rStyle w:val="a4"/>
            <w:rFonts w:asciiTheme="minorEastAsia" w:hAnsiTheme="minorEastAsia" w:cs="Times New Roman"/>
            <w:noProof/>
          </w:rPr>
          <w:t>mRNA</w:t>
        </w:r>
        <w:r w:rsidR="0001034D" w:rsidRPr="00FD2406">
          <w:rPr>
            <w:rStyle w:val="a4"/>
            <w:rFonts w:asciiTheme="minorEastAsia" w:hAnsiTheme="minorEastAsia" w:cs="Times New Roman" w:hint="eastAsia"/>
            <w:noProof/>
          </w:rPr>
          <w:t>疫苗一期临床试验入组完毕</w:t>
        </w:r>
        <w:r w:rsidR="0001034D">
          <w:rPr>
            <w:noProof/>
            <w:webHidden/>
          </w:rPr>
          <w:tab/>
        </w:r>
        <w:r>
          <w:rPr>
            <w:noProof/>
            <w:webHidden/>
          </w:rPr>
          <w:fldChar w:fldCharType="begin"/>
        </w:r>
        <w:r w:rsidR="0001034D">
          <w:rPr>
            <w:noProof/>
            <w:webHidden/>
          </w:rPr>
          <w:instrText xml:space="preserve"> PAGEREF _Toc127955965 \h </w:instrText>
        </w:r>
        <w:r>
          <w:rPr>
            <w:noProof/>
            <w:webHidden/>
          </w:rPr>
        </w:r>
        <w:r>
          <w:rPr>
            <w:noProof/>
            <w:webHidden/>
          </w:rPr>
          <w:fldChar w:fldCharType="separate"/>
        </w:r>
        <w:r w:rsidR="0001034D">
          <w:rPr>
            <w:noProof/>
            <w:webHidden/>
          </w:rPr>
          <w:t>3</w:t>
        </w:r>
        <w:r>
          <w:rPr>
            <w:noProof/>
            <w:webHidden/>
          </w:rPr>
          <w:fldChar w:fldCharType="end"/>
        </w:r>
      </w:hyperlink>
    </w:p>
    <w:p w:rsidR="0001034D" w:rsidRDefault="00120B71">
      <w:pPr>
        <w:pStyle w:val="10"/>
        <w:rPr>
          <w:b w:val="0"/>
          <w:noProof/>
          <w:sz w:val="21"/>
          <w:szCs w:val="22"/>
          <w:shd w:val="clear" w:color="auto" w:fill="auto"/>
        </w:rPr>
      </w:pPr>
      <w:hyperlink w:anchor="_Toc127955966" w:history="1">
        <w:r w:rsidR="0001034D" w:rsidRPr="00FD2406">
          <w:rPr>
            <w:rStyle w:val="a4"/>
            <w:rFonts w:asciiTheme="minorEastAsia" w:hAnsiTheme="minorEastAsia" w:cs="Times New Roman" w:hint="eastAsia"/>
            <w:noProof/>
          </w:rPr>
          <w:t>长期暴露于臭氧心血管病风险增加</w:t>
        </w:r>
        <w:r w:rsidR="0001034D">
          <w:rPr>
            <w:noProof/>
            <w:webHidden/>
          </w:rPr>
          <w:tab/>
        </w:r>
        <w:r>
          <w:rPr>
            <w:noProof/>
            <w:webHidden/>
          </w:rPr>
          <w:fldChar w:fldCharType="begin"/>
        </w:r>
        <w:r w:rsidR="0001034D">
          <w:rPr>
            <w:noProof/>
            <w:webHidden/>
          </w:rPr>
          <w:instrText xml:space="preserve"> PAGEREF _Toc127955966 \h </w:instrText>
        </w:r>
        <w:r>
          <w:rPr>
            <w:noProof/>
            <w:webHidden/>
          </w:rPr>
        </w:r>
        <w:r>
          <w:rPr>
            <w:noProof/>
            <w:webHidden/>
          </w:rPr>
          <w:fldChar w:fldCharType="separate"/>
        </w:r>
        <w:r w:rsidR="0001034D">
          <w:rPr>
            <w:noProof/>
            <w:webHidden/>
          </w:rPr>
          <w:t>5</w:t>
        </w:r>
        <w:r>
          <w:rPr>
            <w:noProof/>
            <w:webHidden/>
          </w:rPr>
          <w:fldChar w:fldCharType="end"/>
        </w:r>
      </w:hyperlink>
    </w:p>
    <w:p w:rsidR="00423756" w:rsidRDefault="00120B71" w:rsidP="00423756">
      <w:pPr>
        <w:pStyle w:val="1"/>
        <w:adjustRightInd w:val="0"/>
        <w:snapToGrid w:val="0"/>
        <w:spacing w:before="0" w:after="0" w:line="360" w:lineRule="auto"/>
        <w:rPr>
          <w:rFonts w:ascii="黑体" w:eastAsia="黑体"/>
          <w:color w:val="000000" w:themeColor="text1"/>
          <w:sz w:val="28"/>
          <w:szCs w:val="28"/>
        </w:rPr>
      </w:pPr>
      <w:r>
        <w:rPr>
          <w:rFonts w:ascii="黑体" w:eastAsia="黑体"/>
          <w:color w:val="000000" w:themeColor="text1"/>
          <w:sz w:val="28"/>
          <w:szCs w:val="28"/>
        </w:rPr>
        <w:fldChar w:fldCharType="end"/>
      </w:r>
      <w:bookmarkStart w:id="0" w:name="_Toc95207749"/>
      <w:bookmarkStart w:id="1" w:name="_Toc95727665"/>
      <w:bookmarkStart w:id="2" w:name="_Toc98753064"/>
      <w:bookmarkEnd w:id="0"/>
      <w:bookmarkEnd w:id="1"/>
      <w:bookmarkEnd w:id="2"/>
    </w:p>
    <w:p w:rsidR="0001034D" w:rsidRPr="0001034D" w:rsidRDefault="0001034D" w:rsidP="0001034D">
      <w:pPr>
        <w:pStyle w:val="1"/>
        <w:adjustRightInd w:val="0"/>
        <w:snapToGrid w:val="0"/>
        <w:spacing w:before="0" w:after="0" w:line="360" w:lineRule="auto"/>
        <w:rPr>
          <w:rFonts w:asciiTheme="minorEastAsia" w:hAnsiTheme="minorEastAsia" w:cs="Times New Roman"/>
          <w:color w:val="333333"/>
          <w:sz w:val="24"/>
          <w:szCs w:val="24"/>
        </w:rPr>
      </w:pPr>
      <w:bookmarkStart w:id="3" w:name="_Toc112056926"/>
      <w:bookmarkStart w:id="4" w:name="_Toc127955962"/>
      <w:r w:rsidRPr="0001034D">
        <w:rPr>
          <w:rFonts w:asciiTheme="minorEastAsia" w:hAnsiTheme="minorEastAsia" w:cs="Times New Roman" w:hint="eastAsia"/>
          <w:color w:val="333333"/>
          <w:sz w:val="24"/>
          <w:szCs w:val="24"/>
        </w:rPr>
        <w:t>截至</w:t>
      </w:r>
      <w:bookmarkEnd w:id="3"/>
      <w:r w:rsidRPr="0001034D">
        <w:rPr>
          <w:rFonts w:asciiTheme="minorEastAsia" w:hAnsiTheme="minorEastAsia" w:cs="Times New Roman" w:hint="eastAsia"/>
          <w:color w:val="333333"/>
          <w:sz w:val="24"/>
          <w:szCs w:val="24"/>
        </w:rPr>
        <w:t>8月21日24时新型冠状病毒肺炎疫情最新情况</w:t>
      </w:r>
      <w:bookmarkEnd w:id="4"/>
    </w:p>
    <w:p w:rsidR="0001034D" w:rsidRPr="0001034D" w:rsidRDefault="0001034D" w:rsidP="0001034D">
      <w:pPr>
        <w:shd w:val="clear" w:color="auto" w:fill="FFFFFF"/>
        <w:adjustRightInd w:val="0"/>
        <w:snapToGrid w:val="0"/>
        <w:spacing w:line="360" w:lineRule="auto"/>
        <w:jc w:val="left"/>
        <w:rPr>
          <w:rFonts w:asciiTheme="minorEastAsia" w:hAnsiTheme="minorEastAsia" w:cs="Times New Roman"/>
          <w:color w:val="333333"/>
          <w:szCs w:val="21"/>
        </w:rPr>
      </w:pPr>
      <w:r w:rsidRPr="0001034D">
        <w:rPr>
          <w:rFonts w:asciiTheme="minorEastAsia" w:hAnsiTheme="minorEastAsia" w:cs="Times New Roman" w:hint="eastAsia"/>
          <w:color w:val="333333"/>
          <w:szCs w:val="21"/>
        </w:rPr>
        <w:t>(2022-08-22 卫生应急办公室)</w:t>
      </w:r>
    </w:p>
    <w:p w:rsidR="0001034D" w:rsidRPr="0001034D" w:rsidRDefault="0001034D" w:rsidP="0001034D">
      <w:pPr>
        <w:shd w:val="clear" w:color="auto" w:fill="FFFFFF"/>
        <w:adjustRightInd w:val="0"/>
        <w:snapToGrid w:val="0"/>
        <w:spacing w:line="360" w:lineRule="auto"/>
        <w:rPr>
          <w:rFonts w:asciiTheme="minorEastAsia" w:hAnsiTheme="minorEastAsia" w:cs="Times New Roman"/>
          <w:color w:val="333333"/>
          <w:szCs w:val="21"/>
        </w:rPr>
      </w:pPr>
      <w:r w:rsidRPr="0001034D">
        <w:rPr>
          <w:rFonts w:asciiTheme="minorEastAsia" w:hAnsiTheme="minorEastAsia" w:cs="Times New Roman"/>
          <w:color w:val="333333"/>
          <w:szCs w:val="21"/>
        </w:rPr>
        <w:t> </w:t>
      </w:r>
      <w:r w:rsidRPr="0001034D">
        <w:rPr>
          <w:rFonts w:asciiTheme="minorEastAsia" w:hAnsiTheme="minorEastAsia" w:cs="Times New Roman" w:hint="eastAsia"/>
          <w:color w:val="333333"/>
          <w:szCs w:val="21"/>
        </w:rPr>
        <w:t xml:space="preserve">     8月21日0—24时，31个省（自治区、直辖市）和新疆生产建设兵团报告新增确诊病例427例。其中境外输入病例67例（广东17例，天津13例，北京10例，上海6例，福建6例，四川5例，黑龙江4例，辽宁2例，江苏2例，浙江1例，广西1例），含4例由无症状感染者转为确诊病例（浙江1例，福建1例，广东1例，四川1例）；本土病例360例（海南232例，西藏55例，陕西16例，重庆11例，广东9例，福建8例，四川4例，新疆4例，内蒙古3例，甘肃3例，山西2例，浙江2例，河南2例，湖南2例，辽宁1例，上海1例，安徽1例，江西1例，湖北1例，贵州1例，云南1例），含89例由无症状感染者转为确诊病例（海南82例，西藏3例，湖南1例，重庆1例，四川1例，新疆1例）。无新增死亡病例。无新增疑似病例。</w:t>
      </w:r>
    </w:p>
    <w:p w:rsidR="0001034D" w:rsidRPr="0001034D" w:rsidRDefault="0001034D" w:rsidP="0001034D">
      <w:pPr>
        <w:shd w:val="clear" w:color="auto" w:fill="FFFFFF"/>
        <w:adjustRightInd w:val="0"/>
        <w:snapToGrid w:val="0"/>
        <w:spacing w:line="360" w:lineRule="auto"/>
        <w:ind w:firstLine="420"/>
        <w:rPr>
          <w:rFonts w:asciiTheme="minorEastAsia" w:hAnsiTheme="minorEastAsia" w:cs="Times New Roman"/>
          <w:color w:val="333333"/>
          <w:szCs w:val="21"/>
        </w:rPr>
      </w:pPr>
      <w:r w:rsidRPr="0001034D">
        <w:rPr>
          <w:rFonts w:asciiTheme="minorEastAsia" w:hAnsiTheme="minorEastAsia" w:cs="Times New Roman" w:hint="eastAsia"/>
          <w:color w:val="333333"/>
          <w:szCs w:val="21"/>
        </w:rPr>
        <w:t>当日新增治愈出院病例293例，其中境外输入病例68例，本土病例225例（海南174例，浙江9例，广西8例，内蒙古6例，广东6例，江西5例，西藏5例，四川3例，河南2例，陕西2例，新疆2例，江苏1例，山东1例，重庆1例），解除医学观察的密切接触者26396人，重症病例较前一日增加7例。</w:t>
      </w:r>
    </w:p>
    <w:p w:rsidR="0001034D" w:rsidRPr="0001034D" w:rsidRDefault="0001034D" w:rsidP="0001034D">
      <w:pPr>
        <w:shd w:val="clear" w:color="auto" w:fill="FFFFFF"/>
        <w:adjustRightInd w:val="0"/>
        <w:snapToGrid w:val="0"/>
        <w:spacing w:line="360" w:lineRule="auto"/>
        <w:ind w:firstLine="420"/>
        <w:rPr>
          <w:rFonts w:asciiTheme="minorEastAsia" w:hAnsiTheme="minorEastAsia" w:cs="Times New Roman"/>
          <w:color w:val="333333"/>
          <w:szCs w:val="21"/>
        </w:rPr>
      </w:pPr>
      <w:r w:rsidRPr="0001034D">
        <w:rPr>
          <w:rFonts w:asciiTheme="minorEastAsia" w:hAnsiTheme="minorEastAsia" w:cs="Times New Roman" w:hint="eastAsia"/>
          <w:color w:val="333333"/>
          <w:szCs w:val="21"/>
        </w:rPr>
        <w:t>境外输入现有确诊病例699例（无重症病例），无现有疑似病例。累计确诊病例22001例，累计治愈出院病例21302例，无死亡病例。</w:t>
      </w:r>
    </w:p>
    <w:p w:rsidR="0001034D" w:rsidRPr="0001034D" w:rsidRDefault="0001034D" w:rsidP="0001034D">
      <w:pPr>
        <w:shd w:val="clear" w:color="auto" w:fill="FFFFFF"/>
        <w:adjustRightInd w:val="0"/>
        <w:snapToGrid w:val="0"/>
        <w:spacing w:line="360" w:lineRule="auto"/>
        <w:ind w:firstLine="420"/>
        <w:rPr>
          <w:rFonts w:asciiTheme="minorEastAsia" w:hAnsiTheme="minorEastAsia" w:cs="Times New Roman"/>
          <w:color w:val="333333"/>
          <w:szCs w:val="21"/>
        </w:rPr>
      </w:pPr>
      <w:r w:rsidRPr="0001034D">
        <w:rPr>
          <w:rFonts w:asciiTheme="minorEastAsia" w:hAnsiTheme="minorEastAsia" w:cs="Times New Roman" w:hint="eastAsia"/>
          <w:color w:val="333333"/>
          <w:szCs w:val="21"/>
        </w:rPr>
        <w:t>截至8月21日24时，据31个省（自治区、直辖市）和新疆生产建设兵团报告，现有确诊病例8583例（其中重症病例39例），累计治愈出院病例226042例，累计死亡病例5226例，累计报告确诊病例239851例，无现有疑似病例。累计追踪到密切接触者5076842人，尚在医学观察的密切接触者226641人。</w:t>
      </w:r>
    </w:p>
    <w:p w:rsidR="0001034D" w:rsidRPr="0001034D" w:rsidRDefault="0001034D" w:rsidP="0001034D">
      <w:pPr>
        <w:shd w:val="clear" w:color="auto" w:fill="FFFFFF"/>
        <w:adjustRightInd w:val="0"/>
        <w:snapToGrid w:val="0"/>
        <w:spacing w:line="360" w:lineRule="auto"/>
        <w:ind w:firstLine="420"/>
        <w:rPr>
          <w:rFonts w:asciiTheme="minorEastAsia" w:hAnsiTheme="minorEastAsia" w:cs="Times New Roman"/>
          <w:color w:val="333333"/>
          <w:szCs w:val="21"/>
        </w:rPr>
      </w:pPr>
      <w:r w:rsidRPr="0001034D">
        <w:rPr>
          <w:rFonts w:asciiTheme="minorEastAsia" w:hAnsiTheme="minorEastAsia" w:cs="Times New Roman" w:hint="eastAsia"/>
          <w:color w:val="333333"/>
          <w:szCs w:val="21"/>
        </w:rPr>
        <w:t>31个省（自治区、直辖市）和新疆生产建设兵团报告新增无症状感染者1558例，其中境外</w:t>
      </w:r>
      <w:r w:rsidRPr="0001034D">
        <w:rPr>
          <w:rFonts w:asciiTheme="minorEastAsia" w:hAnsiTheme="minorEastAsia" w:cs="Times New Roman" w:hint="eastAsia"/>
          <w:color w:val="333333"/>
          <w:szCs w:val="21"/>
        </w:rPr>
        <w:lastRenderedPageBreak/>
        <w:t>输入94例，本土1464例（海南535例，西藏494例，新疆189例，陕西73例，青海64例，河南16例，广东11例，重庆11例，湖北10例，甘肃8例，江西7例，兵团7例，河北6例，黑龙江6例，四川5例，安徽4例，广西4例，云南4例，辽宁3例，上海3例，浙江2例，内蒙古1例，贵州1例）。</w:t>
      </w:r>
    </w:p>
    <w:p w:rsidR="0001034D" w:rsidRPr="0001034D" w:rsidRDefault="0001034D" w:rsidP="0001034D">
      <w:pPr>
        <w:shd w:val="clear" w:color="auto" w:fill="FFFFFF"/>
        <w:adjustRightInd w:val="0"/>
        <w:snapToGrid w:val="0"/>
        <w:spacing w:line="360" w:lineRule="auto"/>
        <w:ind w:firstLine="420"/>
        <w:rPr>
          <w:rFonts w:asciiTheme="minorEastAsia" w:hAnsiTheme="minorEastAsia" w:cs="Times New Roman"/>
          <w:color w:val="333333"/>
          <w:szCs w:val="21"/>
        </w:rPr>
      </w:pPr>
      <w:r w:rsidRPr="0001034D">
        <w:rPr>
          <w:rFonts w:asciiTheme="minorEastAsia" w:hAnsiTheme="minorEastAsia" w:cs="Times New Roman" w:hint="eastAsia"/>
          <w:color w:val="333333"/>
          <w:szCs w:val="21"/>
        </w:rPr>
        <w:t>当日解除医学观察的无症状感染者703例，其中境外输入81例，本土622例（新疆210例，海南189例，山东57例，浙江50例，广西34例，江西32例，河北13例，西藏11例，兵团9例，重庆5例，上海4例，内蒙古3例，湖北2例，四川2例，广东1例）；当日转为确诊病例93例（境外输入4例）；尚在医学观察的无症状感染者21563例（境外输入772例）。</w:t>
      </w:r>
    </w:p>
    <w:p w:rsidR="0001034D" w:rsidRPr="0001034D" w:rsidRDefault="0001034D" w:rsidP="0001034D">
      <w:pPr>
        <w:shd w:val="clear" w:color="auto" w:fill="FFFFFF"/>
        <w:adjustRightInd w:val="0"/>
        <w:snapToGrid w:val="0"/>
        <w:spacing w:line="360" w:lineRule="auto"/>
        <w:ind w:firstLine="420"/>
        <w:rPr>
          <w:rFonts w:asciiTheme="minorEastAsia" w:hAnsiTheme="minorEastAsia" w:cs="Times New Roman"/>
          <w:color w:val="333333"/>
          <w:szCs w:val="21"/>
        </w:rPr>
      </w:pPr>
      <w:r w:rsidRPr="0001034D">
        <w:rPr>
          <w:rFonts w:asciiTheme="minorEastAsia" w:hAnsiTheme="minorEastAsia" w:cs="Times New Roman" w:hint="eastAsia"/>
          <w:color w:val="333333"/>
          <w:szCs w:val="21"/>
        </w:rPr>
        <w:t>累计收到港澳台地区通报确诊病例5417121例。其中，香港特别行政区373053例（出院71914例，死亡9605例），澳门特别行政区793例（出院785例，死亡6例），台湾地区5043275例（出院13742例，死亡9634例）。</w:t>
      </w:r>
    </w:p>
    <w:p w:rsidR="0001034D" w:rsidRPr="0001034D" w:rsidRDefault="0001034D" w:rsidP="0001034D">
      <w:pPr>
        <w:shd w:val="clear" w:color="auto" w:fill="FFFFFF"/>
        <w:adjustRightInd w:val="0"/>
        <w:snapToGrid w:val="0"/>
        <w:spacing w:line="360" w:lineRule="auto"/>
        <w:ind w:firstLine="390"/>
        <w:jc w:val="left"/>
        <w:rPr>
          <w:rFonts w:asciiTheme="minorEastAsia" w:hAnsiTheme="minorEastAsia" w:cs="Times New Roman"/>
          <w:color w:val="333333"/>
          <w:szCs w:val="21"/>
        </w:rPr>
      </w:pPr>
      <w:r w:rsidRPr="0001034D">
        <w:rPr>
          <w:rFonts w:asciiTheme="minorEastAsia" w:hAnsiTheme="minorEastAsia" w:cs="Times New Roman" w:hint="eastAsia"/>
          <w:color w:val="333333"/>
          <w:szCs w:val="21"/>
        </w:rPr>
        <w:t>摘引网址：</w:t>
      </w:r>
      <w:hyperlink r:id="rId7" w:history="1">
        <w:r w:rsidRPr="0001034D">
          <w:rPr>
            <w:rStyle w:val="a4"/>
            <w:rFonts w:asciiTheme="minorEastAsia" w:hAnsiTheme="minorEastAsia" w:cs="Times New Roman" w:hint="eastAsia"/>
            <w:color w:val="800080"/>
            <w:szCs w:val="21"/>
          </w:rPr>
          <w:t>http://www.nhc.gov.cn/yjb/s7860/202208/f93e5e4d18fe4efc80869b7f984eebcc.shtm</w:t>
        </w:r>
      </w:hyperlink>
    </w:p>
    <w:p w:rsidR="0001034D" w:rsidRPr="0001034D" w:rsidRDefault="0001034D" w:rsidP="0001034D">
      <w:pPr>
        <w:adjustRightInd w:val="0"/>
        <w:snapToGrid w:val="0"/>
        <w:spacing w:line="360" w:lineRule="auto"/>
        <w:rPr>
          <w:rFonts w:asciiTheme="minorEastAsia" w:hAnsiTheme="minorEastAsia"/>
          <w:szCs w:val="21"/>
        </w:rPr>
      </w:pPr>
    </w:p>
    <w:p w:rsidR="000F005D" w:rsidRPr="0001034D" w:rsidRDefault="000F005D" w:rsidP="0001034D">
      <w:pPr>
        <w:pStyle w:val="1"/>
        <w:adjustRightInd w:val="0"/>
        <w:snapToGrid w:val="0"/>
        <w:spacing w:before="0" w:after="0" w:line="360" w:lineRule="auto"/>
        <w:rPr>
          <w:rFonts w:asciiTheme="minorEastAsia" w:hAnsiTheme="minorEastAsia" w:cs="Times New Roman"/>
          <w:color w:val="333333"/>
          <w:sz w:val="24"/>
          <w:szCs w:val="24"/>
        </w:rPr>
      </w:pPr>
      <w:bookmarkStart w:id="5" w:name="_Toc111453576"/>
      <w:bookmarkStart w:id="6" w:name="_Toc127955963"/>
      <w:r w:rsidRPr="0001034D">
        <w:rPr>
          <w:rFonts w:asciiTheme="minorEastAsia" w:hAnsiTheme="minorEastAsia" w:cs="Times New Roman" w:hint="eastAsia"/>
          <w:color w:val="333333"/>
          <w:sz w:val="24"/>
          <w:szCs w:val="24"/>
        </w:rPr>
        <w:t>新抗体可中和新冠病毒目前已知变种</w:t>
      </w:r>
      <w:bookmarkEnd w:id="5"/>
      <w:bookmarkEnd w:id="6"/>
    </w:p>
    <w:p w:rsidR="000F005D" w:rsidRPr="0001034D" w:rsidRDefault="000F005D" w:rsidP="0001034D">
      <w:pPr>
        <w:shd w:val="clear" w:color="auto" w:fill="FFFFFF"/>
        <w:adjustRightInd w:val="0"/>
        <w:snapToGrid w:val="0"/>
        <w:spacing w:line="360" w:lineRule="auto"/>
        <w:jc w:val="left"/>
        <w:rPr>
          <w:rFonts w:asciiTheme="minorEastAsia" w:hAnsiTheme="minorEastAsia" w:cs="Times New Roman"/>
          <w:color w:val="333333"/>
          <w:szCs w:val="21"/>
        </w:rPr>
      </w:pPr>
      <w:r w:rsidRPr="0001034D">
        <w:rPr>
          <w:rFonts w:asciiTheme="minorEastAsia" w:hAnsiTheme="minorEastAsia" w:cs="Times New Roman" w:hint="eastAsia"/>
          <w:color w:val="333333"/>
          <w:szCs w:val="21"/>
        </w:rPr>
        <w:t>(2022-08-15    科技日报)</w:t>
      </w:r>
    </w:p>
    <w:p w:rsidR="000F005D" w:rsidRPr="0001034D" w:rsidRDefault="000F005D" w:rsidP="0001034D">
      <w:pPr>
        <w:shd w:val="clear" w:color="auto" w:fill="FFFFFF"/>
        <w:adjustRightInd w:val="0"/>
        <w:snapToGrid w:val="0"/>
        <w:spacing w:line="360" w:lineRule="auto"/>
        <w:jc w:val="center"/>
        <w:rPr>
          <w:rFonts w:asciiTheme="minorEastAsia" w:hAnsiTheme="minorEastAsia" w:cs="Times New Roman"/>
          <w:color w:val="333333"/>
          <w:szCs w:val="21"/>
        </w:rPr>
      </w:pPr>
      <w:r w:rsidRPr="0001034D">
        <w:rPr>
          <w:rFonts w:asciiTheme="minorEastAsia" w:hAnsiTheme="minorEastAsia" w:cs="Times New Roman"/>
          <w:color w:val="333333"/>
          <w:szCs w:val="21"/>
        </w:rPr>
        <w:t> </w:t>
      </w:r>
      <w:r w:rsidRPr="0001034D">
        <w:rPr>
          <w:rFonts w:asciiTheme="minorEastAsia" w:hAnsiTheme="minorEastAsia" w:cs="Times New Roman" w:hint="eastAsia"/>
          <w:color w:val="333333"/>
          <w:szCs w:val="21"/>
        </w:rPr>
        <w:t>    科技日报讯</w:t>
      </w:r>
      <w:r w:rsidRPr="0001034D">
        <w:rPr>
          <w:rFonts w:asciiTheme="minorEastAsia" w:hAnsiTheme="minorEastAsia" w:cs="Times New Roman"/>
          <w:color w:val="333333"/>
          <w:szCs w:val="21"/>
        </w:rPr>
        <w:t> </w:t>
      </w:r>
      <w:r w:rsidRPr="0001034D">
        <w:rPr>
          <w:rFonts w:asciiTheme="minorEastAsia" w:hAnsiTheme="minorEastAsia" w:cs="Times New Roman" w:hint="eastAsia"/>
          <w:color w:val="333333"/>
          <w:szCs w:val="21"/>
        </w:rPr>
        <w:t>（记者刘霞）美国科学家开发出一种新的广泛中和抗体，临床前测试结果表明，它能中和新冠病毒目前所有已知变异毒株，包括所有奥密克戎变种，有可能提高人们抵御新冠病毒未来变种的能力，并催生新型新冠疫苗。相关研究刊发于最新一期《科学·免疫学》杂志。</w:t>
      </w:r>
    </w:p>
    <w:p w:rsidR="000F005D" w:rsidRPr="0001034D" w:rsidRDefault="000F005D" w:rsidP="0001034D">
      <w:pPr>
        <w:shd w:val="clear" w:color="auto" w:fill="FFFFFF"/>
        <w:adjustRightInd w:val="0"/>
        <w:snapToGrid w:val="0"/>
        <w:spacing w:line="360" w:lineRule="auto"/>
        <w:rPr>
          <w:rFonts w:asciiTheme="minorEastAsia" w:hAnsiTheme="minorEastAsia" w:cs="Times New Roman"/>
          <w:color w:val="333333"/>
          <w:szCs w:val="21"/>
        </w:rPr>
      </w:pPr>
      <w:r w:rsidRPr="0001034D">
        <w:rPr>
          <w:rFonts w:asciiTheme="minorEastAsia" w:hAnsiTheme="minorEastAsia" w:cs="Times New Roman" w:hint="eastAsia"/>
          <w:color w:val="333333"/>
          <w:szCs w:val="21"/>
        </w:rPr>
        <w:t>    为研制这款抗体，该研究负责人之一、波士顿儿童医院弗雷德里克·阿尔特博士等人利用了一种改良版的人源化小鼠模型。他们首先将两个人类基因片段插入小鼠体内，推动其B细胞快速产生多种人源化抗体，然后将小鼠暴露于新冠病毒刺突蛋白（抗体和现有疫苗的主要标靶）之中。作为回应，经过基因编辑的小鼠产生了9个与刺突蛋白结合的人源化抗体谱系。</w:t>
      </w:r>
    </w:p>
    <w:p w:rsidR="000F005D" w:rsidRPr="0001034D" w:rsidRDefault="000F005D" w:rsidP="0001034D">
      <w:pPr>
        <w:shd w:val="clear" w:color="auto" w:fill="FFFFFF"/>
        <w:adjustRightInd w:val="0"/>
        <w:snapToGrid w:val="0"/>
        <w:spacing w:line="360" w:lineRule="auto"/>
        <w:rPr>
          <w:rFonts w:asciiTheme="minorEastAsia" w:hAnsiTheme="minorEastAsia" w:cs="Times New Roman"/>
          <w:color w:val="333333"/>
          <w:szCs w:val="21"/>
        </w:rPr>
      </w:pPr>
      <w:r w:rsidRPr="0001034D">
        <w:rPr>
          <w:rFonts w:asciiTheme="minorEastAsia" w:hAnsiTheme="minorEastAsia" w:cs="Times New Roman" w:hint="eastAsia"/>
          <w:color w:val="333333"/>
          <w:szCs w:val="21"/>
        </w:rPr>
        <w:t>    随后，阿尔特团队与杜克大学科学家合作，对这些抗体的有效性进行了检测。结果表明，9个谱系中有3个谱系的抗体能中和新冠病毒原始毒株，尤其是SP1-77抗体及其谱系成员表现出非常广泛的活性，中和了新冠病毒阿尔法、贝塔、伽马、德尔塔及奥密克戎所有毒株。</w:t>
      </w:r>
    </w:p>
    <w:p w:rsidR="000F005D" w:rsidRPr="0001034D" w:rsidRDefault="000F005D" w:rsidP="0001034D">
      <w:pPr>
        <w:shd w:val="clear" w:color="auto" w:fill="FFFFFF"/>
        <w:adjustRightInd w:val="0"/>
        <w:snapToGrid w:val="0"/>
        <w:spacing w:line="360" w:lineRule="auto"/>
        <w:rPr>
          <w:rFonts w:asciiTheme="minorEastAsia" w:hAnsiTheme="minorEastAsia" w:cs="Times New Roman"/>
          <w:color w:val="333333"/>
          <w:szCs w:val="21"/>
        </w:rPr>
      </w:pPr>
      <w:r w:rsidRPr="0001034D">
        <w:rPr>
          <w:rFonts w:asciiTheme="minorEastAsia" w:hAnsiTheme="minorEastAsia" w:cs="Times New Roman" w:hint="eastAsia"/>
          <w:color w:val="333333"/>
          <w:szCs w:val="21"/>
        </w:rPr>
        <w:t>    是什么使SP1-77抗体拥有如此广泛的中和作用？结构研究表明，SP1-77与当前抗体的工作原理大相径庭。研究人员解释说，现有许多抗体通过结合特定位置的刺突蛋白受体结合域（RBD）来防止新冠病毒与人体细胞的血管紧张素转化酶2（ACE2）受体结合。SP1-77抗体也与RBD结合，但方式完全不同，不会阻止病毒与ACE2受体结合，但SP1-77可防止病毒外膜与标靶细胞膜融合，这阻碍了病毒感染最后一个必要步骤。</w:t>
      </w:r>
    </w:p>
    <w:p w:rsidR="000F005D" w:rsidRPr="0001034D" w:rsidRDefault="000F005D" w:rsidP="0001034D">
      <w:pPr>
        <w:shd w:val="clear" w:color="auto" w:fill="FFFFFF"/>
        <w:adjustRightInd w:val="0"/>
        <w:snapToGrid w:val="0"/>
        <w:spacing w:line="360" w:lineRule="auto"/>
        <w:rPr>
          <w:rFonts w:asciiTheme="minorEastAsia" w:hAnsiTheme="minorEastAsia" w:cs="Times New Roman"/>
          <w:color w:val="333333"/>
          <w:szCs w:val="21"/>
        </w:rPr>
      </w:pPr>
      <w:r w:rsidRPr="0001034D">
        <w:rPr>
          <w:rFonts w:asciiTheme="minorEastAsia" w:hAnsiTheme="minorEastAsia" w:cs="Times New Roman" w:hint="eastAsia"/>
          <w:color w:val="333333"/>
          <w:szCs w:val="21"/>
        </w:rPr>
        <w:t>    阿尔特说：“我们希望这种人源化抗体在中和患者体内的新冠病毒方面与在临床前评估中</w:t>
      </w:r>
      <w:r w:rsidRPr="0001034D">
        <w:rPr>
          <w:rFonts w:asciiTheme="minorEastAsia" w:hAnsiTheme="minorEastAsia" w:cs="Times New Roman" w:hint="eastAsia"/>
          <w:color w:val="333333"/>
          <w:szCs w:val="21"/>
        </w:rPr>
        <w:lastRenderedPageBreak/>
        <w:t>证明的一样有效。”研究人员称，SP1-77在一个迄今尚未在任何新冠病毒变种中发生突变的位点上与刺突蛋白结合，通过一种新机制广泛中和了当前所有变种，这为设计新型新冠疫苗提供了有价值的信息。</w:t>
      </w:r>
    </w:p>
    <w:p w:rsidR="000F005D" w:rsidRPr="0001034D" w:rsidRDefault="000F005D" w:rsidP="0001034D">
      <w:pPr>
        <w:shd w:val="clear" w:color="auto" w:fill="FFFFFF"/>
        <w:adjustRightInd w:val="0"/>
        <w:snapToGrid w:val="0"/>
        <w:spacing w:line="360" w:lineRule="auto"/>
        <w:rPr>
          <w:rFonts w:asciiTheme="minorEastAsia" w:hAnsiTheme="minorEastAsia" w:cs="Times New Roman"/>
          <w:color w:val="333333"/>
          <w:szCs w:val="21"/>
        </w:rPr>
      </w:pPr>
      <w:r w:rsidRPr="0001034D">
        <w:rPr>
          <w:rFonts w:asciiTheme="minorEastAsia" w:hAnsiTheme="minorEastAsia" w:cs="Times New Roman" w:hint="eastAsia"/>
          <w:color w:val="333333"/>
          <w:szCs w:val="21"/>
        </w:rPr>
        <w:t>    摘引网址：http://health.people.com.cn/n1/2022/0815/c14739-32502472.html</w:t>
      </w:r>
    </w:p>
    <w:p w:rsidR="000F005D" w:rsidRPr="0001034D" w:rsidRDefault="000F005D" w:rsidP="0001034D">
      <w:pPr>
        <w:adjustRightInd w:val="0"/>
        <w:snapToGrid w:val="0"/>
        <w:spacing w:line="360" w:lineRule="auto"/>
        <w:rPr>
          <w:rFonts w:asciiTheme="minorEastAsia" w:hAnsiTheme="minorEastAsia"/>
          <w:szCs w:val="21"/>
        </w:rPr>
      </w:pPr>
    </w:p>
    <w:p w:rsidR="000F005D" w:rsidRPr="0001034D" w:rsidRDefault="000F005D" w:rsidP="0001034D">
      <w:pPr>
        <w:pStyle w:val="1"/>
        <w:adjustRightInd w:val="0"/>
        <w:snapToGrid w:val="0"/>
        <w:spacing w:before="0" w:after="0" w:line="360" w:lineRule="auto"/>
        <w:rPr>
          <w:rFonts w:asciiTheme="minorEastAsia" w:hAnsiTheme="minorEastAsia" w:cs="Times New Roman"/>
          <w:color w:val="333333"/>
          <w:sz w:val="24"/>
          <w:szCs w:val="24"/>
        </w:rPr>
      </w:pPr>
      <w:bookmarkStart w:id="7" w:name="_Toc111453585"/>
      <w:bookmarkStart w:id="8" w:name="_Toc127955964"/>
      <w:r w:rsidRPr="0001034D">
        <w:rPr>
          <w:rFonts w:asciiTheme="minorEastAsia" w:hAnsiTheme="minorEastAsia" w:cs="Times New Roman" w:hint="eastAsia"/>
          <w:color w:val="333333"/>
          <w:sz w:val="24"/>
          <w:szCs w:val="24"/>
        </w:rPr>
        <w:t>方舱医院设计导则：宜远离人口密集区域</w:t>
      </w:r>
      <w:bookmarkEnd w:id="7"/>
      <w:bookmarkEnd w:id="8"/>
    </w:p>
    <w:p w:rsidR="000F005D" w:rsidRPr="0001034D" w:rsidRDefault="000F005D" w:rsidP="0001034D">
      <w:pPr>
        <w:shd w:val="clear" w:color="auto" w:fill="FFFFFF"/>
        <w:adjustRightInd w:val="0"/>
        <w:snapToGrid w:val="0"/>
        <w:spacing w:line="360" w:lineRule="auto"/>
        <w:jc w:val="left"/>
        <w:rPr>
          <w:rFonts w:asciiTheme="minorEastAsia" w:hAnsiTheme="minorEastAsia" w:cs="Times New Roman"/>
          <w:color w:val="333333"/>
          <w:szCs w:val="21"/>
        </w:rPr>
      </w:pPr>
      <w:r w:rsidRPr="0001034D">
        <w:rPr>
          <w:rFonts w:asciiTheme="minorEastAsia" w:hAnsiTheme="minorEastAsia" w:cs="Times New Roman" w:hint="eastAsia"/>
          <w:color w:val="333333"/>
          <w:szCs w:val="21"/>
        </w:rPr>
        <w:t>(2022-08-14    人民网)</w:t>
      </w:r>
    </w:p>
    <w:p w:rsidR="000F005D" w:rsidRPr="0001034D" w:rsidRDefault="000F005D" w:rsidP="0001034D">
      <w:pPr>
        <w:shd w:val="clear" w:color="auto" w:fill="FFFFFF"/>
        <w:adjustRightInd w:val="0"/>
        <w:snapToGrid w:val="0"/>
        <w:spacing w:line="360" w:lineRule="auto"/>
        <w:rPr>
          <w:rFonts w:asciiTheme="minorEastAsia" w:hAnsiTheme="minorEastAsia" w:cs="Times New Roman"/>
          <w:color w:val="333333"/>
          <w:szCs w:val="21"/>
        </w:rPr>
      </w:pPr>
      <w:r w:rsidRPr="0001034D">
        <w:rPr>
          <w:rFonts w:asciiTheme="minorEastAsia" w:hAnsiTheme="minorEastAsia" w:cs="Times New Roman" w:hint="eastAsia"/>
          <w:color w:val="333333"/>
          <w:szCs w:val="21"/>
        </w:rPr>
        <w:t>    有条件的方舱宜充分利用人工智能和物联网应用技术，实现“无接触式”体温监测及人脸识别、心理疏导、场所消毒等安全防疫功能。</w:t>
      </w:r>
    </w:p>
    <w:p w:rsidR="000F005D" w:rsidRPr="0001034D" w:rsidRDefault="000F005D" w:rsidP="0001034D">
      <w:pPr>
        <w:shd w:val="clear" w:color="auto" w:fill="FFFFFF"/>
        <w:adjustRightInd w:val="0"/>
        <w:snapToGrid w:val="0"/>
        <w:spacing w:line="360" w:lineRule="auto"/>
        <w:rPr>
          <w:rFonts w:asciiTheme="minorEastAsia" w:hAnsiTheme="minorEastAsia" w:cs="Times New Roman"/>
          <w:color w:val="333333"/>
          <w:szCs w:val="21"/>
        </w:rPr>
      </w:pPr>
      <w:r w:rsidRPr="0001034D">
        <w:rPr>
          <w:rFonts w:asciiTheme="minorEastAsia" w:hAnsiTheme="minorEastAsia" w:cs="Times New Roman" w:hint="eastAsia"/>
          <w:color w:val="333333"/>
          <w:szCs w:val="21"/>
        </w:rPr>
        <w:t>    为积极适应新冠肺炎疫情常态化防控形势，构建平急结合的医疗救治体系，国家卫生健康委、国家发展改革委、住房城乡建设部近日联合印发《方舱医院设计导则（试行）》（以下简称《导则》）。其中提出，方舱医院应统筹考虑日常和应急使用需要，合理确定使用功能。另外，选址场地宜与周边公共建筑保持一定距离的间隔，远离人口密集区域以及幼儿园、学校、老年人照护设施等易感人群场所。</w:t>
      </w:r>
    </w:p>
    <w:p w:rsidR="000F005D" w:rsidRPr="0001034D" w:rsidRDefault="000F005D" w:rsidP="0001034D">
      <w:pPr>
        <w:shd w:val="clear" w:color="auto" w:fill="FFFFFF"/>
        <w:adjustRightInd w:val="0"/>
        <w:snapToGrid w:val="0"/>
        <w:spacing w:line="360" w:lineRule="auto"/>
        <w:rPr>
          <w:rFonts w:asciiTheme="minorEastAsia" w:hAnsiTheme="minorEastAsia" w:cs="Times New Roman"/>
          <w:color w:val="333333"/>
          <w:szCs w:val="21"/>
        </w:rPr>
      </w:pPr>
      <w:r w:rsidRPr="0001034D">
        <w:rPr>
          <w:rFonts w:asciiTheme="minorEastAsia" w:hAnsiTheme="minorEastAsia" w:cs="Times New Roman" w:hint="eastAsia"/>
          <w:color w:val="333333"/>
          <w:szCs w:val="21"/>
        </w:rPr>
        <w:t>    方舱医院是快速、大量、集中收治新冠肺炎轻症患者及无症状感染者的建筑及其配套设施。《导则》提出，方舱医院的建设应充分利用现有设施设备，在当地联防联控机制下结合城镇总体规划、医疗资源、建设条件、管理模式等多方面实际情况，合理确定改造建设方案，确保快速使用，高效运行。</w:t>
      </w:r>
    </w:p>
    <w:p w:rsidR="000F005D" w:rsidRPr="0001034D" w:rsidRDefault="000F005D" w:rsidP="0001034D">
      <w:pPr>
        <w:shd w:val="clear" w:color="auto" w:fill="FFFFFF"/>
        <w:adjustRightInd w:val="0"/>
        <w:snapToGrid w:val="0"/>
        <w:spacing w:line="360" w:lineRule="auto"/>
        <w:rPr>
          <w:rFonts w:asciiTheme="minorEastAsia" w:hAnsiTheme="minorEastAsia" w:cs="Times New Roman"/>
          <w:color w:val="333333"/>
          <w:szCs w:val="21"/>
        </w:rPr>
      </w:pPr>
      <w:r w:rsidRPr="0001034D">
        <w:rPr>
          <w:rFonts w:asciiTheme="minorEastAsia" w:hAnsiTheme="minorEastAsia" w:cs="Times New Roman" w:hint="eastAsia"/>
          <w:color w:val="333333"/>
          <w:szCs w:val="21"/>
        </w:rPr>
        <w:t>    根据《导则》，方舱医院的选址应符合当地城镇规划、疫情防控工作、社会稳定性风险评估和环保评估等的要求，宜预留扩展条件。方舱医院应根据实际需要，合理确定互相匹配的院前区、收治区、清洁工作区、卫生通过区的建设规模，各区宜预留扩展条件。</w:t>
      </w:r>
    </w:p>
    <w:p w:rsidR="000F005D" w:rsidRPr="0001034D" w:rsidRDefault="000F005D" w:rsidP="0001034D">
      <w:pPr>
        <w:shd w:val="clear" w:color="auto" w:fill="FFFFFF"/>
        <w:adjustRightInd w:val="0"/>
        <w:snapToGrid w:val="0"/>
        <w:spacing w:line="360" w:lineRule="auto"/>
        <w:rPr>
          <w:rFonts w:asciiTheme="minorEastAsia" w:hAnsiTheme="minorEastAsia" w:cs="Times New Roman"/>
          <w:color w:val="333333"/>
          <w:szCs w:val="21"/>
        </w:rPr>
      </w:pPr>
      <w:r w:rsidRPr="0001034D">
        <w:rPr>
          <w:rFonts w:asciiTheme="minorEastAsia" w:hAnsiTheme="minorEastAsia" w:cs="Times New Roman" w:hint="eastAsia"/>
          <w:color w:val="333333"/>
          <w:szCs w:val="21"/>
        </w:rPr>
        <w:t>    收治区宜按每20床位设置一个看护单元，单元之间设置轻质隔断。收治人员每床位净使用面积不宜小于6平方米，可根据情况进行灵活隔断组合。宜在病床床头和一侧设置高度不低于1.3m的隔断，围合形成相对私密的空间。</w:t>
      </w:r>
    </w:p>
    <w:p w:rsidR="000F005D" w:rsidRPr="0001034D" w:rsidRDefault="000F005D" w:rsidP="0001034D">
      <w:pPr>
        <w:shd w:val="clear" w:color="auto" w:fill="FFFFFF"/>
        <w:adjustRightInd w:val="0"/>
        <w:snapToGrid w:val="0"/>
        <w:spacing w:line="360" w:lineRule="auto"/>
        <w:rPr>
          <w:rFonts w:asciiTheme="minorEastAsia" w:hAnsiTheme="minorEastAsia" w:cs="Times New Roman"/>
          <w:color w:val="333333"/>
          <w:szCs w:val="21"/>
        </w:rPr>
      </w:pPr>
      <w:r w:rsidRPr="0001034D">
        <w:rPr>
          <w:rFonts w:asciiTheme="minorEastAsia" w:hAnsiTheme="minorEastAsia" w:cs="Times New Roman" w:hint="eastAsia"/>
          <w:color w:val="333333"/>
          <w:szCs w:val="21"/>
        </w:rPr>
        <w:t>    另外，有条件的方舱医院宜充分利用人工智能和物联网应用技术，实现“无接触式”体温监测及人脸识别、心理疏导、场所消毒、物资配送、重点人群体征监测和污物跟踪管理等安全防疫功能。</w:t>
      </w:r>
    </w:p>
    <w:p w:rsidR="000F005D" w:rsidRPr="0001034D" w:rsidRDefault="000F005D" w:rsidP="0001034D">
      <w:pPr>
        <w:shd w:val="clear" w:color="auto" w:fill="FFFFFF"/>
        <w:adjustRightInd w:val="0"/>
        <w:snapToGrid w:val="0"/>
        <w:spacing w:line="360" w:lineRule="auto"/>
        <w:rPr>
          <w:rFonts w:asciiTheme="minorEastAsia" w:hAnsiTheme="minorEastAsia" w:cs="Times New Roman"/>
          <w:color w:val="333333"/>
          <w:szCs w:val="21"/>
        </w:rPr>
      </w:pPr>
      <w:r w:rsidRPr="0001034D">
        <w:rPr>
          <w:rFonts w:asciiTheme="minorEastAsia" w:hAnsiTheme="minorEastAsia" w:cs="Times New Roman" w:hint="eastAsia"/>
          <w:color w:val="333333"/>
          <w:szCs w:val="21"/>
        </w:rPr>
        <w:t>    摘引网址：https://jiankang.163.com/22/0814/23/HEP41T7K0038804U.html</w:t>
      </w:r>
    </w:p>
    <w:p w:rsidR="000F005D" w:rsidRPr="0001034D" w:rsidRDefault="000F005D" w:rsidP="0001034D">
      <w:pPr>
        <w:adjustRightInd w:val="0"/>
        <w:snapToGrid w:val="0"/>
        <w:spacing w:line="360" w:lineRule="auto"/>
        <w:rPr>
          <w:rFonts w:asciiTheme="minorEastAsia" w:hAnsiTheme="minorEastAsia"/>
          <w:szCs w:val="21"/>
        </w:rPr>
      </w:pPr>
    </w:p>
    <w:p w:rsidR="000F005D" w:rsidRPr="0001034D" w:rsidRDefault="000F005D" w:rsidP="0001034D">
      <w:pPr>
        <w:pStyle w:val="1"/>
        <w:adjustRightInd w:val="0"/>
        <w:snapToGrid w:val="0"/>
        <w:spacing w:before="0" w:after="0" w:line="360" w:lineRule="auto"/>
        <w:rPr>
          <w:rFonts w:asciiTheme="minorEastAsia" w:hAnsiTheme="minorEastAsia" w:cs="Times New Roman"/>
          <w:color w:val="333333"/>
          <w:sz w:val="24"/>
          <w:szCs w:val="24"/>
        </w:rPr>
      </w:pPr>
      <w:bookmarkStart w:id="9" w:name="_Toc111540548"/>
      <w:bookmarkStart w:id="10" w:name="_Toc127955965"/>
      <w:r w:rsidRPr="0001034D">
        <w:rPr>
          <w:rFonts w:asciiTheme="minorEastAsia" w:hAnsiTheme="minorEastAsia" w:cs="Times New Roman" w:hint="eastAsia"/>
          <w:color w:val="333333"/>
          <w:sz w:val="24"/>
          <w:szCs w:val="24"/>
        </w:rPr>
        <w:t>上海生物医药创新企业自主研发的新冠</w:t>
      </w:r>
      <w:bookmarkEnd w:id="9"/>
      <w:r w:rsidRPr="0001034D">
        <w:rPr>
          <w:rFonts w:asciiTheme="minorEastAsia" w:hAnsiTheme="minorEastAsia" w:cs="Times New Roman" w:hint="eastAsia"/>
          <w:color w:val="333333"/>
          <w:sz w:val="24"/>
          <w:szCs w:val="24"/>
        </w:rPr>
        <w:t>mRNA疫苗一期临床试验入组完毕</w:t>
      </w:r>
      <w:bookmarkEnd w:id="10"/>
    </w:p>
    <w:p w:rsidR="000F005D" w:rsidRPr="0001034D" w:rsidRDefault="000F005D" w:rsidP="0001034D">
      <w:pPr>
        <w:shd w:val="clear" w:color="auto" w:fill="FFFFFF"/>
        <w:adjustRightInd w:val="0"/>
        <w:snapToGrid w:val="0"/>
        <w:spacing w:line="360" w:lineRule="auto"/>
        <w:jc w:val="left"/>
        <w:rPr>
          <w:rFonts w:asciiTheme="minorEastAsia" w:hAnsiTheme="minorEastAsia" w:cs="Times New Roman"/>
          <w:color w:val="333333"/>
          <w:szCs w:val="21"/>
        </w:rPr>
      </w:pPr>
      <w:r w:rsidRPr="0001034D">
        <w:rPr>
          <w:rFonts w:asciiTheme="minorEastAsia" w:hAnsiTheme="minorEastAsia" w:cs="Times New Roman" w:hint="eastAsia"/>
          <w:color w:val="333333"/>
          <w:szCs w:val="21"/>
        </w:rPr>
        <w:t>(2022-08-15   斯微生物)</w:t>
      </w:r>
    </w:p>
    <w:p w:rsidR="000F005D" w:rsidRPr="0001034D" w:rsidRDefault="000F005D" w:rsidP="0001034D">
      <w:pPr>
        <w:shd w:val="clear" w:color="auto" w:fill="FFFFFF"/>
        <w:adjustRightInd w:val="0"/>
        <w:snapToGrid w:val="0"/>
        <w:spacing w:line="360" w:lineRule="auto"/>
        <w:rPr>
          <w:rFonts w:asciiTheme="minorEastAsia" w:hAnsiTheme="minorEastAsia" w:cs="Times New Roman"/>
          <w:color w:val="333333"/>
          <w:szCs w:val="21"/>
        </w:rPr>
      </w:pPr>
      <w:r w:rsidRPr="0001034D">
        <w:rPr>
          <w:rFonts w:asciiTheme="minorEastAsia" w:hAnsiTheme="minorEastAsia" w:cs="Times New Roman"/>
          <w:color w:val="333333"/>
          <w:szCs w:val="21"/>
        </w:rPr>
        <w:t> </w:t>
      </w:r>
      <w:r w:rsidRPr="0001034D">
        <w:rPr>
          <w:rFonts w:asciiTheme="minorEastAsia" w:hAnsiTheme="minorEastAsia" w:cs="Times New Roman" w:hint="eastAsia"/>
          <w:color w:val="333333"/>
          <w:szCs w:val="21"/>
        </w:rPr>
        <w:t>关注～</w:t>
      </w:r>
    </w:p>
    <w:p w:rsidR="000F005D" w:rsidRPr="0001034D" w:rsidRDefault="000F005D" w:rsidP="0001034D">
      <w:pPr>
        <w:shd w:val="clear" w:color="auto" w:fill="FFFFFF"/>
        <w:adjustRightInd w:val="0"/>
        <w:snapToGrid w:val="0"/>
        <w:spacing w:line="360" w:lineRule="auto"/>
        <w:ind w:firstLine="420"/>
        <w:rPr>
          <w:rFonts w:asciiTheme="minorEastAsia" w:hAnsiTheme="minorEastAsia" w:cs="Times New Roman"/>
          <w:color w:val="333333"/>
          <w:szCs w:val="21"/>
        </w:rPr>
      </w:pPr>
      <w:r w:rsidRPr="0001034D">
        <w:rPr>
          <w:rFonts w:asciiTheme="minorEastAsia" w:hAnsiTheme="minorEastAsia" w:cs="Times New Roman" w:hint="eastAsia"/>
          <w:color w:val="333333"/>
          <w:szCs w:val="21"/>
        </w:rPr>
        <w:t>斯微（上海）生物科技股份有限公司（以下称“斯微生物”）自主研发的新冠 mRNA疫苗（SW</w:t>
      </w:r>
      <w:r w:rsidRPr="0001034D">
        <w:rPr>
          <w:rFonts w:asciiTheme="minorEastAsia" w:hAnsiTheme="minorEastAsia" w:cs="Times New Roman" w:hint="eastAsia"/>
          <w:color w:val="333333"/>
          <w:szCs w:val="21"/>
        </w:rPr>
        <w:lastRenderedPageBreak/>
        <w:t>—BIC—213）获得国家药监局批准，</w:t>
      </w:r>
      <w:r w:rsidRPr="0001034D">
        <w:rPr>
          <w:rFonts w:asciiTheme="minorEastAsia" w:hAnsiTheme="minorEastAsia" w:cs="Times New Roman"/>
          <w:color w:val="333333"/>
          <w:szCs w:val="21"/>
        </w:rPr>
        <w:t> </w:t>
      </w:r>
      <w:r w:rsidRPr="0001034D">
        <w:rPr>
          <w:rFonts w:asciiTheme="minorEastAsia" w:hAnsiTheme="minorEastAsia" w:cs="Times New Roman" w:hint="eastAsia"/>
          <w:color w:val="333333"/>
          <w:szCs w:val="21"/>
        </w:rPr>
        <w:t>一期临床试验日前入组完毕。这是上海首个获批开展临床试验的新冠mRNA疫苗。</w:t>
      </w:r>
    </w:p>
    <w:p w:rsidR="000F005D" w:rsidRPr="0001034D" w:rsidRDefault="000F005D" w:rsidP="0001034D">
      <w:pPr>
        <w:shd w:val="clear" w:color="auto" w:fill="FFFFFF"/>
        <w:adjustRightInd w:val="0"/>
        <w:snapToGrid w:val="0"/>
        <w:spacing w:line="360" w:lineRule="auto"/>
        <w:ind w:firstLine="420"/>
        <w:rPr>
          <w:rFonts w:asciiTheme="minorEastAsia" w:hAnsiTheme="minorEastAsia" w:cs="Times New Roman"/>
          <w:color w:val="333333"/>
          <w:szCs w:val="21"/>
        </w:rPr>
      </w:pPr>
      <w:r w:rsidRPr="0001034D">
        <w:rPr>
          <w:rFonts w:asciiTheme="minorEastAsia" w:hAnsiTheme="minorEastAsia" w:cs="Times New Roman" w:hint="eastAsia"/>
          <w:color w:val="333333"/>
          <w:szCs w:val="21"/>
        </w:rPr>
        <w:t>斯微生物首席科学家（CTO）沈海法介绍,，一期试验是双盲试验，设有安慰剂对照组，分为成年人组和老年人组。新冠病毒mRNA疫苗不仅可以产生抗体，还会激活T细胞（ T细胞称为T淋巴细胞,是体内免疫力的重要组成部分）；既能够抗感染，又能够预防重症。</w:t>
      </w:r>
      <w:r w:rsidRPr="0001034D">
        <w:rPr>
          <w:rFonts w:asciiTheme="minorEastAsia" w:hAnsiTheme="minorEastAsia" w:cs="Times New Roman"/>
          <w:color w:val="333333"/>
          <w:szCs w:val="21"/>
        </w:rPr>
        <w:t> </w:t>
      </w:r>
      <w:r w:rsidRPr="0001034D">
        <w:rPr>
          <w:rFonts w:asciiTheme="minorEastAsia" w:hAnsiTheme="minorEastAsia" w:cs="Times New Roman" w:hint="eastAsia"/>
          <w:color w:val="333333"/>
          <w:szCs w:val="21"/>
        </w:rPr>
        <w:t>对于老年人组，研究人员将在试验中观察老年人群注射了SW—BIC—213疫苗后的免疫原性与免疫持久性。</w:t>
      </w:r>
    </w:p>
    <w:p w:rsidR="000F005D" w:rsidRPr="0001034D" w:rsidRDefault="000F005D" w:rsidP="0001034D">
      <w:pPr>
        <w:shd w:val="clear" w:color="auto" w:fill="FFFFFF"/>
        <w:adjustRightInd w:val="0"/>
        <w:snapToGrid w:val="0"/>
        <w:spacing w:line="360" w:lineRule="auto"/>
        <w:ind w:firstLine="420"/>
        <w:rPr>
          <w:rFonts w:asciiTheme="minorEastAsia" w:hAnsiTheme="minorEastAsia" w:cs="Times New Roman"/>
          <w:color w:val="333333"/>
          <w:szCs w:val="21"/>
        </w:rPr>
      </w:pPr>
      <w:r w:rsidRPr="0001034D">
        <w:rPr>
          <w:rFonts w:asciiTheme="minorEastAsia" w:hAnsiTheme="minorEastAsia" w:cs="Times New Roman" w:hint="eastAsia"/>
          <w:color w:val="333333"/>
          <w:szCs w:val="21"/>
        </w:rPr>
        <w:t>根据试验方案，一期临床试验入组120名受试者，分批注射首针，21天后，受试者接受第二针注射。两剂注射完成后，受试者将在不同阶段抽血检测疫苗的安全性和有效性。研究团队将同期收集不良事件。</w:t>
      </w:r>
    </w:p>
    <w:p w:rsidR="000F005D" w:rsidRPr="0001034D" w:rsidRDefault="000F005D" w:rsidP="0001034D">
      <w:pPr>
        <w:shd w:val="clear" w:color="auto" w:fill="FFFFFF"/>
        <w:adjustRightInd w:val="0"/>
        <w:snapToGrid w:val="0"/>
        <w:spacing w:line="360" w:lineRule="auto"/>
        <w:ind w:firstLine="420"/>
        <w:rPr>
          <w:rFonts w:asciiTheme="minorEastAsia" w:hAnsiTheme="minorEastAsia" w:cs="Times New Roman"/>
          <w:color w:val="333333"/>
          <w:szCs w:val="21"/>
        </w:rPr>
      </w:pPr>
      <w:r w:rsidRPr="0001034D">
        <w:rPr>
          <w:rFonts w:asciiTheme="minorEastAsia" w:hAnsiTheme="minorEastAsia" w:cs="Times New Roman" w:hint="eastAsia"/>
          <w:color w:val="333333"/>
          <w:szCs w:val="21"/>
        </w:rPr>
        <w:t>据悉，斯微生物成立于2016年，是中国率先开展mRNA药物研发和mRNA肿瘤精准疫苗人体临床试验的创新型企业之一。斯微生物研发管理团队汇聚了一批海外归来、曾在多家世界知名生物医药公司任职、具有突出学术成果的科学家。    </w:t>
      </w:r>
    </w:p>
    <w:p w:rsidR="000F005D" w:rsidRPr="0001034D" w:rsidRDefault="000F005D" w:rsidP="0001034D">
      <w:pPr>
        <w:shd w:val="clear" w:color="auto" w:fill="FFFFFF"/>
        <w:adjustRightInd w:val="0"/>
        <w:snapToGrid w:val="0"/>
        <w:spacing w:line="360" w:lineRule="auto"/>
        <w:ind w:firstLine="420"/>
        <w:rPr>
          <w:rFonts w:asciiTheme="minorEastAsia" w:hAnsiTheme="minorEastAsia" w:cs="Times New Roman"/>
          <w:color w:val="333333"/>
          <w:szCs w:val="21"/>
        </w:rPr>
      </w:pPr>
      <w:r w:rsidRPr="0001034D">
        <w:rPr>
          <w:rFonts w:asciiTheme="minorEastAsia" w:hAnsiTheme="minorEastAsia" w:cs="Times New Roman" w:hint="eastAsia"/>
          <w:color w:val="333333"/>
          <w:szCs w:val="21"/>
        </w:rPr>
        <w:t>斯微生物掌握了mRNA疫苗的核心技术，拥有LPP纳米递送系统的全球独家权益；拥有自主开发的抗原分析、预测、序列优化平台；拥有年产数亿剂mRNA疫苗的大规模生产关键技术/设备的核心专利，关键物料完全实现了国产替代。</w:t>
      </w:r>
    </w:p>
    <w:p w:rsidR="000F005D" w:rsidRPr="0001034D" w:rsidRDefault="000F005D" w:rsidP="0001034D">
      <w:pPr>
        <w:shd w:val="clear" w:color="auto" w:fill="FFFFFF"/>
        <w:adjustRightInd w:val="0"/>
        <w:snapToGrid w:val="0"/>
        <w:spacing w:line="360" w:lineRule="auto"/>
        <w:ind w:firstLine="420"/>
        <w:rPr>
          <w:rFonts w:asciiTheme="minorEastAsia" w:hAnsiTheme="minorEastAsia" w:cs="Times New Roman"/>
          <w:color w:val="333333"/>
          <w:szCs w:val="21"/>
        </w:rPr>
      </w:pPr>
      <w:r w:rsidRPr="0001034D">
        <w:rPr>
          <w:rFonts w:asciiTheme="minorEastAsia" w:hAnsiTheme="minorEastAsia" w:cs="Times New Roman" w:hint="eastAsia"/>
          <w:color w:val="333333"/>
          <w:szCs w:val="21"/>
        </w:rPr>
        <w:t>据介绍，SW—BIC—213疫苗在研发设计中包含了德尔塔、奥密克戎等多种新冠病毒变异株均有的D614G突变，对当前新冠病毒流行株具有保护效力，有一定的广谱性。对于已经在世界其他地区出现的奥密克戎BA3、BA4、BA5变异株，沈海法说，新冠病毒mRNA疫苗可有效防止免疫逃逸。根据实验室假病毒的相关数据，此次进入临床试验的新冠病毒mRNA疫苗对奥密克戎BA3、BA4、BA5变异株均可产生有效保护率。</w:t>
      </w:r>
    </w:p>
    <w:p w:rsidR="000F005D" w:rsidRPr="0001034D" w:rsidRDefault="000F005D" w:rsidP="0001034D">
      <w:pPr>
        <w:shd w:val="clear" w:color="auto" w:fill="FFFFFF"/>
        <w:adjustRightInd w:val="0"/>
        <w:snapToGrid w:val="0"/>
        <w:spacing w:line="360" w:lineRule="auto"/>
        <w:ind w:firstLine="420"/>
        <w:rPr>
          <w:rFonts w:asciiTheme="minorEastAsia" w:hAnsiTheme="minorEastAsia" w:cs="Times New Roman"/>
          <w:color w:val="333333"/>
          <w:szCs w:val="21"/>
        </w:rPr>
      </w:pPr>
      <w:r w:rsidRPr="0001034D">
        <w:rPr>
          <w:rFonts w:asciiTheme="minorEastAsia" w:hAnsiTheme="minorEastAsia" w:cs="Times New Roman" w:hint="eastAsia"/>
          <w:color w:val="333333"/>
          <w:szCs w:val="21"/>
        </w:rPr>
        <w:t>斯微生物创始人、董事长李航文介绍，  国产新冠mRNA疫苗研发速度快、周期短，突破了国外技术路线和耗材等的限制。当下，中国绝大多数人群已全程接种了灭活疫苗，在此基础上，序贯接种mRNA疫苗可产生较强的免疫反应。此次斯微生物自主研发的新冠mRNA疫苗开展临床试验，意味着走通了mRNA疫苗的路线，使得mRNA平台功能得到了验证。沈海法认为，今后，如果遇到其他公共卫生事件，研发人员可以快速研发并生产出相关的mRNA疫苗。</w:t>
      </w:r>
    </w:p>
    <w:p w:rsidR="000F005D" w:rsidRPr="0001034D" w:rsidRDefault="000F005D" w:rsidP="0001034D">
      <w:pPr>
        <w:shd w:val="clear" w:color="auto" w:fill="FFFFFF"/>
        <w:adjustRightInd w:val="0"/>
        <w:snapToGrid w:val="0"/>
        <w:spacing w:line="360" w:lineRule="auto"/>
        <w:ind w:firstLine="420"/>
        <w:rPr>
          <w:rFonts w:asciiTheme="minorEastAsia" w:hAnsiTheme="minorEastAsia" w:cs="Times New Roman"/>
          <w:color w:val="333333"/>
          <w:szCs w:val="21"/>
        </w:rPr>
      </w:pPr>
      <w:r w:rsidRPr="0001034D">
        <w:rPr>
          <w:rFonts w:asciiTheme="minorEastAsia" w:hAnsiTheme="minorEastAsia" w:cs="Times New Roman" w:hint="eastAsia"/>
          <w:color w:val="333333"/>
          <w:szCs w:val="21"/>
        </w:rPr>
        <w:t>据了解，斯微生物在老挝已经完成了二期临床试验。</w:t>
      </w:r>
    </w:p>
    <w:p w:rsidR="000F005D" w:rsidRPr="0001034D" w:rsidRDefault="000F005D" w:rsidP="0001034D">
      <w:pPr>
        <w:shd w:val="clear" w:color="auto" w:fill="FFFFFF"/>
        <w:adjustRightInd w:val="0"/>
        <w:snapToGrid w:val="0"/>
        <w:spacing w:line="360" w:lineRule="auto"/>
        <w:ind w:firstLine="420"/>
        <w:rPr>
          <w:rFonts w:asciiTheme="minorEastAsia" w:hAnsiTheme="minorEastAsia" w:cs="Times New Roman"/>
          <w:color w:val="333333"/>
          <w:szCs w:val="21"/>
        </w:rPr>
      </w:pPr>
      <w:r w:rsidRPr="0001034D">
        <w:rPr>
          <w:rFonts w:asciiTheme="minorEastAsia" w:hAnsiTheme="minorEastAsia" w:cs="Times New Roman" w:hint="eastAsia"/>
          <w:color w:val="333333"/>
          <w:szCs w:val="21"/>
        </w:rPr>
        <w:t>李航文表示，斯微生物将发挥平台优势，为上海成为生物医药产业化高地开展新探索，积累新经验。</w:t>
      </w:r>
    </w:p>
    <w:p w:rsidR="000F005D" w:rsidRPr="0001034D" w:rsidRDefault="000F005D" w:rsidP="0001034D">
      <w:pPr>
        <w:shd w:val="clear" w:color="auto" w:fill="FFFFFF"/>
        <w:adjustRightInd w:val="0"/>
        <w:snapToGrid w:val="0"/>
        <w:spacing w:line="360" w:lineRule="auto"/>
        <w:ind w:firstLine="420"/>
        <w:rPr>
          <w:rFonts w:asciiTheme="minorEastAsia" w:hAnsiTheme="minorEastAsia" w:cs="Times New Roman"/>
          <w:color w:val="333333"/>
          <w:szCs w:val="21"/>
        </w:rPr>
      </w:pPr>
      <w:r w:rsidRPr="0001034D">
        <w:rPr>
          <w:rFonts w:asciiTheme="minorEastAsia" w:hAnsiTheme="minorEastAsia" w:cs="Times New Roman" w:hint="eastAsia"/>
          <w:color w:val="333333"/>
          <w:szCs w:val="21"/>
        </w:rPr>
        <w:t>据了解，目前，复旦大学附属中山医院已启动一项关于“SW-BIC-213新冠病毒mRNA疫苗一期临床探索性研究”。试验分为三组，分别为1剂灭活疫苗加强组、1剂mRNA 25μg（微克）加强组、1剂mRNA 45微克加强组，每组20例，受试者随机入组。</w:t>
      </w:r>
    </w:p>
    <w:p w:rsidR="000F005D" w:rsidRPr="0001034D" w:rsidRDefault="000F005D" w:rsidP="0001034D">
      <w:pPr>
        <w:shd w:val="clear" w:color="auto" w:fill="FFFFFF"/>
        <w:adjustRightInd w:val="0"/>
        <w:snapToGrid w:val="0"/>
        <w:spacing w:line="360" w:lineRule="auto"/>
        <w:ind w:firstLine="420"/>
        <w:rPr>
          <w:rFonts w:asciiTheme="minorEastAsia" w:hAnsiTheme="minorEastAsia" w:cs="Times New Roman"/>
          <w:color w:val="333333"/>
          <w:szCs w:val="21"/>
        </w:rPr>
      </w:pPr>
      <w:r w:rsidRPr="0001034D">
        <w:rPr>
          <w:rFonts w:asciiTheme="minorEastAsia" w:hAnsiTheme="minorEastAsia" w:cs="Times New Roman" w:hint="eastAsia"/>
          <w:color w:val="333333"/>
          <w:szCs w:val="21"/>
        </w:rPr>
        <w:t>接种过斯微生物mRNA 新冠疫苗的一期临床受试者，至今为止无一例感染新冠。</w:t>
      </w:r>
      <w:r w:rsidRPr="0001034D">
        <w:rPr>
          <w:rFonts w:asciiTheme="minorEastAsia" w:hAnsiTheme="minorEastAsia" w:cs="Times New Roman"/>
          <w:color w:val="333333"/>
          <w:szCs w:val="21"/>
        </w:rPr>
        <w:t> </w:t>
      </w:r>
      <w:r w:rsidRPr="0001034D">
        <w:rPr>
          <w:rFonts w:asciiTheme="minorEastAsia" w:hAnsiTheme="minorEastAsia" w:cs="Times New Roman" w:hint="eastAsia"/>
          <w:color w:val="333333"/>
          <w:szCs w:val="21"/>
        </w:rPr>
        <w:t>在老挝的一期临床试验中，</w:t>
      </w:r>
      <w:r w:rsidRPr="0001034D">
        <w:rPr>
          <w:rFonts w:asciiTheme="minorEastAsia" w:hAnsiTheme="minorEastAsia" w:cs="Times New Roman"/>
          <w:color w:val="333333"/>
          <w:szCs w:val="21"/>
        </w:rPr>
        <w:t> </w:t>
      </w:r>
      <w:r w:rsidRPr="0001034D">
        <w:rPr>
          <w:rFonts w:asciiTheme="minorEastAsia" w:hAnsiTheme="minorEastAsia" w:cs="Times New Roman" w:hint="eastAsia"/>
          <w:color w:val="333333"/>
          <w:szCs w:val="21"/>
        </w:rPr>
        <w:t>接种了斯微生物的疫苗后，7天内报告不良事件均为轻至中度，主要为接种部位疼痛等，未发生二级以上的严重不良反应。II期临床试验目前已完成全部入组，无三级和二</w:t>
      </w:r>
      <w:r w:rsidRPr="0001034D">
        <w:rPr>
          <w:rFonts w:asciiTheme="minorEastAsia" w:hAnsiTheme="minorEastAsia" w:cs="Times New Roman" w:hint="eastAsia"/>
          <w:color w:val="333333"/>
          <w:szCs w:val="21"/>
        </w:rPr>
        <w:lastRenderedPageBreak/>
        <w:t>级发烧现象，一级发烧比例非常低，详细的研究数据正在录入、分析、处理过程中。现有试验数据初步验证产品具有良好的安全性，不输于全球已上市的mRNA疫苗。</w:t>
      </w:r>
    </w:p>
    <w:p w:rsidR="000F005D" w:rsidRPr="0001034D" w:rsidRDefault="000F005D" w:rsidP="0001034D">
      <w:pPr>
        <w:shd w:val="clear" w:color="auto" w:fill="FFFFFF"/>
        <w:adjustRightInd w:val="0"/>
        <w:snapToGrid w:val="0"/>
        <w:spacing w:line="360" w:lineRule="auto"/>
        <w:ind w:firstLine="420"/>
        <w:rPr>
          <w:rFonts w:asciiTheme="minorEastAsia" w:hAnsiTheme="minorEastAsia" w:cs="Times New Roman"/>
          <w:color w:val="333333"/>
          <w:szCs w:val="21"/>
        </w:rPr>
      </w:pPr>
      <w:r w:rsidRPr="0001034D">
        <w:rPr>
          <w:rFonts w:asciiTheme="minorEastAsia" w:hAnsiTheme="minorEastAsia" w:cs="Times New Roman" w:hint="eastAsia"/>
          <w:color w:val="333333"/>
          <w:szCs w:val="21"/>
        </w:rPr>
        <w:t>在制药领域发展的过程中，高效能、标准化的平台生产技术一直是发展方向之一，它代表着更先进、更环保的生产方式。斯微生物拥约有4亿剂次疫苗年生产能力的现代化mRNA产线，是目前亚洲最大mRNA疫苗生产基地</w:t>
      </w:r>
    </w:p>
    <w:p w:rsidR="000F005D" w:rsidRPr="0001034D" w:rsidRDefault="000F005D" w:rsidP="0001034D">
      <w:pPr>
        <w:shd w:val="clear" w:color="auto" w:fill="FFFFFF"/>
        <w:adjustRightInd w:val="0"/>
        <w:snapToGrid w:val="0"/>
        <w:spacing w:line="360" w:lineRule="auto"/>
        <w:ind w:firstLine="420"/>
        <w:rPr>
          <w:rFonts w:asciiTheme="minorEastAsia" w:hAnsiTheme="minorEastAsia" w:cs="Times New Roman"/>
          <w:color w:val="333333"/>
          <w:szCs w:val="21"/>
        </w:rPr>
      </w:pPr>
      <w:r w:rsidRPr="0001034D">
        <w:rPr>
          <w:rFonts w:asciiTheme="minorEastAsia" w:hAnsiTheme="minorEastAsia" w:cs="Times New Roman" w:hint="eastAsia"/>
          <w:color w:val="333333"/>
          <w:szCs w:val="21"/>
        </w:rPr>
        <w:t>斯微生物方面表示，mRNA平台技术，是一个更先进的生产力，它的整体的运作机制一旦实现，将帮助中国的生物制药水平上升一个新的台阶，防疫制品将有更好的发展，能够发挥更大的作用，潜力无限，这也更符合未来产业绿色环保的发展方向。</w:t>
      </w:r>
    </w:p>
    <w:p w:rsidR="000F005D" w:rsidRPr="0001034D" w:rsidRDefault="000F005D" w:rsidP="0001034D">
      <w:pPr>
        <w:shd w:val="clear" w:color="auto" w:fill="FFFFFF"/>
        <w:adjustRightInd w:val="0"/>
        <w:snapToGrid w:val="0"/>
        <w:spacing w:line="360" w:lineRule="auto"/>
        <w:ind w:firstLine="420"/>
        <w:rPr>
          <w:rFonts w:asciiTheme="minorEastAsia" w:hAnsiTheme="minorEastAsia" w:cs="Times New Roman"/>
          <w:color w:val="333333"/>
          <w:szCs w:val="21"/>
        </w:rPr>
      </w:pPr>
      <w:r w:rsidRPr="0001034D">
        <w:rPr>
          <w:rFonts w:asciiTheme="minorEastAsia" w:hAnsiTheme="minorEastAsia" w:cs="Times New Roman" w:hint="eastAsia"/>
          <w:color w:val="333333"/>
          <w:szCs w:val="21"/>
        </w:rPr>
        <w:t>据了解，到目前为止，公司在上海周浦和奉贤各建立了约25000平米的mRNA疫苗生产基地，</w:t>
      </w:r>
      <w:r w:rsidRPr="0001034D">
        <w:rPr>
          <w:rFonts w:asciiTheme="minorEastAsia" w:hAnsiTheme="minorEastAsia" w:cs="Times New Roman"/>
          <w:color w:val="333333"/>
          <w:szCs w:val="21"/>
        </w:rPr>
        <w:t> </w:t>
      </w:r>
      <w:r w:rsidRPr="0001034D">
        <w:rPr>
          <w:rFonts w:asciiTheme="minorEastAsia" w:hAnsiTheme="minorEastAsia" w:cs="Times New Roman" w:hint="eastAsia"/>
          <w:color w:val="333333"/>
          <w:szCs w:val="21"/>
        </w:rPr>
        <w:t>生产团队的经过艰苦爬坡，逐级放大，在数月的时间内，打通了mRNA疫苗规模化生产工艺，突破了mRNA新冠疫苗的产业化瓶颈，在国内率先建成了二个生产基地，形成了原液20亿剂，共计4条罐装线，成品4亿剂次的生产能力。</w:t>
      </w:r>
    </w:p>
    <w:p w:rsidR="000F005D" w:rsidRPr="0001034D" w:rsidRDefault="000F005D" w:rsidP="0001034D">
      <w:pPr>
        <w:shd w:val="clear" w:color="auto" w:fill="FFFFFF"/>
        <w:adjustRightInd w:val="0"/>
        <w:snapToGrid w:val="0"/>
        <w:spacing w:line="360" w:lineRule="auto"/>
        <w:ind w:firstLine="390"/>
        <w:rPr>
          <w:rFonts w:asciiTheme="minorEastAsia" w:hAnsiTheme="minorEastAsia" w:cs="Times New Roman"/>
          <w:color w:val="333333"/>
          <w:szCs w:val="21"/>
        </w:rPr>
      </w:pPr>
      <w:r w:rsidRPr="0001034D">
        <w:rPr>
          <w:rFonts w:asciiTheme="minorEastAsia" w:hAnsiTheme="minorEastAsia" w:cs="Times New Roman" w:hint="eastAsia"/>
          <w:color w:val="333333"/>
          <w:szCs w:val="21"/>
        </w:rPr>
        <w:t>摘引网址：</w:t>
      </w:r>
      <w:hyperlink r:id="rId8" w:history="1">
        <w:r w:rsidRPr="0001034D">
          <w:rPr>
            <w:rStyle w:val="a4"/>
            <w:rFonts w:asciiTheme="minorEastAsia" w:hAnsiTheme="minorEastAsia" w:cs="Times New Roman" w:hint="eastAsia"/>
            <w:color w:val="800080"/>
            <w:szCs w:val="21"/>
          </w:rPr>
          <w:t>https://news.bioon.com/article/5a73e3571536.html</w:t>
        </w:r>
      </w:hyperlink>
    </w:p>
    <w:p w:rsidR="000F005D" w:rsidRPr="0001034D" w:rsidRDefault="000F005D" w:rsidP="0001034D">
      <w:pPr>
        <w:adjustRightInd w:val="0"/>
        <w:snapToGrid w:val="0"/>
        <w:spacing w:line="360" w:lineRule="auto"/>
        <w:rPr>
          <w:rFonts w:asciiTheme="minorEastAsia" w:hAnsiTheme="minorEastAsia"/>
          <w:szCs w:val="21"/>
        </w:rPr>
      </w:pPr>
    </w:p>
    <w:p w:rsidR="000F005D" w:rsidRPr="0001034D" w:rsidRDefault="000F005D" w:rsidP="0001034D">
      <w:pPr>
        <w:pStyle w:val="1"/>
        <w:adjustRightInd w:val="0"/>
        <w:snapToGrid w:val="0"/>
        <w:spacing w:before="0" w:after="0" w:line="360" w:lineRule="auto"/>
        <w:rPr>
          <w:rFonts w:asciiTheme="minorEastAsia" w:hAnsiTheme="minorEastAsia" w:cs="Times New Roman"/>
          <w:color w:val="333333"/>
          <w:sz w:val="24"/>
          <w:szCs w:val="24"/>
        </w:rPr>
      </w:pPr>
      <w:bookmarkStart w:id="11" w:name="_Toc111626168"/>
      <w:bookmarkStart w:id="12" w:name="_Toc127955966"/>
      <w:r w:rsidRPr="0001034D">
        <w:rPr>
          <w:rFonts w:asciiTheme="minorEastAsia" w:hAnsiTheme="minorEastAsia" w:cs="Times New Roman" w:hint="eastAsia"/>
          <w:color w:val="333333"/>
          <w:sz w:val="24"/>
          <w:szCs w:val="24"/>
        </w:rPr>
        <w:t>长期暴露于臭氧</w:t>
      </w:r>
      <w:bookmarkEnd w:id="11"/>
      <w:r w:rsidRPr="0001034D">
        <w:rPr>
          <w:rFonts w:asciiTheme="minorEastAsia" w:hAnsiTheme="minorEastAsia" w:cs="Times New Roman" w:hint="eastAsia"/>
          <w:color w:val="333333"/>
          <w:sz w:val="24"/>
          <w:szCs w:val="24"/>
        </w:rPr>
        <w:t>心血管病风险增加</w:t>
      </w:r>
      <w:bookmarkEnd w:id="12"/>
    </w:p>
    <w:p w:rsidR="000F005D" w:rsidRPr="0001034D" w:rsidRDefault="000F005D" w:rsidP="0001034D">
      <w:pPr>
        <w:shd w:val="clear" w:color="auto" w:fill="FFFFFF"/>
        <w:adjustRightInd w:val="0"/>
        <w:snapToGrid w:val="0"/>
        <w:spacing w:line="360" w:lineRule="auto"/>
        <w:jc w:val="left"/>
        <w:rPr>
          <w:rFonts w:asciiTheme="minorEastAsia" w:hAnsiTheme="minorEastAsia" w:cs="Times New Roman"/>
          <w:color w:val="333333"/>
          <w:szCs w:val="21"/>
        </w:rPr>
      </w:pPr>
      <w:r w:rsidRPr="0001034D">
        <w:rPr>
          <w:rFonts w:asciiTheme="minorEastAsia" w:hAnsiTheme="minorEastAsia" w:cs="Times New Roman" w:hint="eastAsia"/>
          <w:color w:val="333333"/>
          <w:szCs w:val="21"/>
        </w:rPr>
        <w:t>(2022-06-17   健康报)</w:t>
      </w:r>
    </w:p>
    <w:p w:rsidR="000F005D" w:rsidRPr="0001034D" w:rsidRDefault="000F005D" w:rsidP="0001034D">
      <w:pPr>
        <w:shd w:val="clear" w:color="auto" w:fill="FFFFFF"/>
        <w:adjustRightInd w:val="0"/>
        <w:snapToGrid w:val="0"/>
        <w:spacing w:line="360" w:lineRule="auto"/>
        <w:rPr>
          <w:rFonts w:asciiTheme="minorEastAsia" w:hAnsiTheme="minorEastAsia" w:cs="Times New Roman"/>
          <w:color w:val="333333"/>
          <w:szCs w:val="21"/>
        </w:rPr>
      </w:pPr>
      <w:r w:rsidRPr="0001034D">
        <w:rPr>
          <w:rFonts w:asciiTheme="minorEastAsia" w:eastAsia="MS Gothic" w:hAnsiTheme="minorEastAsia" w:cs="MS Gothic" w:hint="eastAsia"/>
          <w:color w:val="333333"/>
          <w:szCs w:val="21"/>
        </w:rPr>
        <w:t> </w:t>
      </w:r>
      <w:r w:rsidRPr="0001034D">
        <w:rPr>
          <w:rFonts w:asciiTheme="minorEastAsia" w:hAnsiTheme="minorEastAsia" w:cs="MS Gothic" w:hint="eastAsia"/>
          <w:color w:val="333333"/>
          <w:szCs w:val="21"/>
        </w:rPr>
        <w:t xml:space="preserve">  </w:t>
      </w:r>
      <w:r w:rsidRPr="0001034D">
        <w:rPr>
          <w:rFonts w:asciiTheme="minorEastAsia" w:eastAsia="MS Gothic" w:hAnsiTheme="minorEastAsia" w:cs="MS Gothic" w:hint="eastAsia"/>
          <w:color w:val="333333"/>
          <w:szCs w:val="21"/>
        </w:rPr>
        <w:t> </w:t>
      </w:r>
      <w:r w:rsidRPr="0001034D">
        <w:rPr>
          <w:rFonts w:asciiTheme="minorEastAsia" w:hAnsiTheme="minorEastAsia" w:cs="Times New Roman" w:hint="eastAsia"/>
          <w:color w:val="333333"/>
          <w:szCs w:val="21"/>
        </w:rPr>
        <w:t>本报讯（特约记者</w:t>
      </w:r>
      <w:r w:rsidRPr="0001034D">
        <w:rPr>
          <w:rFonts w:asciiTheme="minorEastAsia" w:hAnsiTheme="minorEastAsia" w:cs="Times New Roman"/>
          <w:color w:val="333333"/>
          <w:szCs w:val="21"/>
        </w:rPr>
        <w:t> </w:t>
      </w:r>
      <w:r w:rsidRPr="0001034D">
        <w:rPr>
          <w:rFonts w:asciiTheme="minorEastAsia" w:hAnsiTheme="minorEastAsia" w:cs="Times New Roman" w:hint="eastAsia"/>
          <w:color w:val="333333"/>
          <w:szCs w:val="21"/>
        </w:rPr>
        <w:t>孙国根）中国疾病预防控制中心慢性非传染性疾病预防控制中心周脉耕研究员课题组与复旦大学公共卫生学院阚海东教授课题组合作，在一项历时9年、覆盖31个省份、涵盖约10万成年人的全国性队列研究中发现，居民长期暴露于臭氧可引起心血管疾病死亡风险增加。相关研究论文6月14日发表在《柳叶刀·星球健康》上。</w:t>
      </w:r>
    </w:p>
    <w:p w:rsidR="000F005D" w:rsidRPr="0001034D" w:rsidRDefault="000F005D" w:rsidP="0001034D">
      <w:pPr>
        <w:shd w:val="clear" w:color="auto" w:fill="FFFFFF"/>
        <w:adjustRightInd w:val="0"/>
        <w:snapToGrid w:val="0"/>
        <w:spacing w:line="360" w:lineRule="auto"/>
        <w:rPr>
          <w:rFonts w:asciiTheme="minorEastAsia" w:hAnsiTheme="minorEastAsia" w:cs="Times New Roman"/>
          <w:color w:val="333333"/>
          <w:szCs w:val="21"/>
        </w:rPr>
      </w:pPr>
      <w:r w:rsidRPr="0001034D">
        <w:rPr>
          <w:rFonts w:asciiTheme="minorEastAsia" w:eastAsia="MS Gothic" w:hAnsiTheme="minorEastAsia" w:cs="MS Gothic" w:hint="eastAsia"/>
          <w:color w:val="333333"/>
          <w:szCs w:val="21"/>
        </w:rPr>
        <w:t> </w:t>
      </w:r>
      <w:r w:rsidRPr="0001034D">
        <w:rPr>
          <w:rFonts w:asciiTheme="minorEastAsia" w:eastAsia="MS Gothic" w:hAnsiTheme="minorEastAsia" w:cs="MS Gothic" w:hint="eastAsia"/>
          <w:color w:val="333333"/>
          <w:szCs w:val="21"/>
        </w:rPr>
        <w:t> </w:t>
      </w:r>
      <w:r w:rsidRPr="0001034D">
        <w:rPr>
          <w:rFonts w:asciiTheme="minorEastAsia" w:hAnsiTheme="minorEastAsia" w:cs="Times New Roman" w:hint="eastAsia"/>
          <w:color w:val="333333"/>
          <w:szCs w:val="21"/>
        </w:rPr>
        <w:t>阚海东介绍，据“全球疾病负担”项目估计，2019年全球约有40万例死亡可归因于大气臭氧污染。但由于缺乏足够的研究证据，目前的臭氧疾病负担评估只考虑慢性阻塞性肺疾病导致的死亡，而忽略了其他常见疾病（如心血管疾病），因此臭氧的疾病负担很有可能被低估了。</w:t>
      </w:r>
    </w:p>
    <w:p w:rsidR="000F005D" w:rsidRPr="0001034D" w:rsidRDefault="000F005D" w:rsidP="0001034D">
      <w:pPr>
        <w:shd w:val="clear" w:color="auto" w:fill="FFFFFF"/>
        <w:adjustRightInd w:val="0"/>
        <w:snapToGrid w:val="0"/>
        <w:spacing w:line="360" w:lineRule="auto"/>
        <w:rPr>
          <w:rFonts w:asciiTheme="minorEastAsia" w:hAnsiTheme="minorEastAsia" w:cs="Times New Roman"/>
          <w:color w:val="333333"/>
          <w:szCs w:val="21"/>
        </w:rPr>
      </w:pPr>
      <w:r w:rsidRPr="0001034D">
        <w:rPr>
          <w:rFonts w:asciiTheme="minorEastAsia" w:eastAsia="MS Gothic" w:hAnsiTheme="minorEastAsia" w:cs="MS Gothic" w:hint="eastAsia"/>
          <w:color w:val="333333"/>
          <w:szCs w:val="21"/>
        </w:rPr>
        <w:t> </w:t>
      </w:r>
      <w:r w:rsidRPr="0001034D">
        <w:rPr>
          <w:rFonts w:asciiTheme="minorEastAsia" w:eastAsia="MS Gothic" w:hAnsiTheme="minorEastAsia" w:cs="MS Gothic" w:hint="eastAsia"/>
          <w:color w:val="333333"/>
          <w:szCs w:val="21"/>
        </w:rPr>
        <w:t> </w:t>
      </w:r>
      <w:r w:rsidRPr="0001034D">
        <w:rPr>
          <w:rFonts w:asciiTheme="minorEastAsia" w:hAnsiTheme="minorEastAsia" w:cs="Times New Roman" w:hint="eastAsia"/>
          <w:color w:val="333333"/>
          <w:szCs w:val="21"/>
        </w:rPr>
        <w:t>课题组研究发现，臭氧长期暴露与心血管疾病患者总死亡、缺血性心脏病患者死亡和中风患者死亡风险增加有关，臭氧暖季浓度每立方米上升10微克，这些患者死亡风险就会分别升高9.3%、18.4%和6.3%。</w:t>
      </w:r>
    </w:p>
    <w:p w:rsidR="000F005D" w:rsidRPr="0001034D" w:rsidRDefault="000F005D" w:rsidP="0001034D">
      <w:pPr>
        <w:shd w:val="clear" w:color="auto" w:fill="FFFFFF"/>
        <w:adjustRightInd w:val="0"/>
        <w:snapToGrid w:val="0"/>
        <w:spacing w:line="360" w:lineRule="auto"/>
        <w:rPr>
          <w:rFonts w:asciiTheme="minorEastAsia" w:hAnsiTheme="minorEastAsia" w:cs="Times New Roman"/>
          <w:color w:val="333333"/>
          <w:szCs w:val="21"/>
        </w:rPr>
      </w:pPr>
      <w:r w:rsidRPr="0001034D">
        <w:rPr>
          <w:rFonts w:asciiTheme="minorEastAsia" w:eastAsia="MS Gothic" w:hAnsiTheme="minorEastAsia" w:cs="MS Gothic" w:hint="eastAsia"/>
          <w:color w:val="333333"/>
          <w:szCs w:val="21"/>
        </w:rPr>
        <w:t> </w:t>
      </w:r>
      <w:r w:rsidRPr="0001034D">
        <w:rPr>
          <w:rFonts w:asciiTheme="minorEastAsia" w:eastAsia="MS Gothic" w:hAnsiTheme="minorEastAsia" w:cs="MS Gothic" w:hint="eastAsia"/>
          <w:color w:val="333333"/>
          <w:szCs w:val="21"/>
        </w:rPr>
        <w:t> </w:t>
      </w:r>
      <w:r w:rsidRPr="0001034D">
        <w:rPr>
          <w:rFonts w:asciiTheme="minorEastAsia" w:hAnsiTheme="minorEastAsia" w:cs="Times New Roman" w:hint="eastAsia"/>
          <w:color w:val="333333"/>
          <w:szCs w:val="21"/>
        </w:rPr>
        <w:t>此外，课题组研究发现，臭氧对心血管疾病患者死亡的影响并不存在一个明显的“安全”阈值。也就是说，即使臭氧暖季浓度仅略高于世界卫生组织的标准限值，也可引起人群心血管疾病死亡风险的增加。</w:t>
      </w:r>
    </w:p>
    <w:p w:rsidR="000F005D" w:rsidRPr="0001034D" w:rsidRDefault="000F005D" w:rsidP="0001034D">
      <w:pPr>
        <w:shd w:val="clear" w:color="auto" w:fill="FFFFFF"/>
        <w:adjustRightInd w:val="0"/>
        <w:snapToGrid w:val="0"/>
        <w:spacing w:line="360" w:lineRule="auto"/>
        <w:rPr>
          <w:rFonts w:asciiTheme="minorEastAsia" w:hAnsiTheme="minorEastAsia" w:cs="Times New Roman"/>
          <w:color w:val="333333"/>
          <w:szCs w:val="21"/>
        </w:rPr>
      </w:pPr>
      <w:r w:rsidRPr="0001034D">
        <w:rPr>
          <w:rFonts w:asciiTheme="minorEastAsia" w:eastAsia="MS Gothic" w:hAnsiTheme="minorEastAsia" w:cs="MS Gothic" w:hint="eastAsia"/>
          <w:color w:val="333333"/>
          <w:szCs w:val="21"/>
        </w:rPr>
        <w:t> </w:t>
      </w:r>
      <w:r w:rsidRPr="0001034D">
        <w:rPr>
          <w:rFonts w:asciiTheme="minorEastAsia" w:eastAsia="MS Gothic" w:hAnsiTheme="minorEastAsia" w:cs="MS Gothic" w:hint="eastAsia"/>
          <w:color w:val="333333"/>
          <w:szCs w:val="21"/>
        </w:rPr>
        <w:t> </w:t>
      </w:r>
      <w:r w:rsidRPr="0001034D">
        <w:rPr>
          <w:rFonts w:asciiTheme="minorEastAsia" w:hAnsiTheme="minorEastAsia" w:cs="Times New Roman" w:hint="eastAsia"/>
          <w:color w:val="333333"/>
          <w:szCs w:val="21"/>
        </w:rPr>
        <w:t>进一步研究发现，长期暴露于臭氧对65岁及以上人群心血管疾病死亡的影响更大。这提示，老年人可能是大气臭氧污染的脆弱人群。</w:t>
      </w:r>
    </w:p>
    <w:p w:rsidR="000F005D" w:rsidRPr="0001034D" w:rsidRDefault="000F005D" w:rsidP="0001034D">
      <w:pPr>
        <w:shd w:val="clear" w:color="auto" w:fill="FFFFFF"/>
        <w:adjustRightInd w:val="0"/>
        <w:snapToGrid w:val="0"/>
        <w:spacing w:line="360" w:lineRule="auto"/>
        <w:rPr>
          <w:rFonts w:asciiTheme="minorEastAsia" w:hAnsiTheme="minorEastAsia" w:cs="Times New Roman"/>
          <w:color w:val="333333"/>
          <w:szCs w:val="21"/>
        </w:rPr>
      </w:pPr>
      <w:r w:rsidRPr="0001034D">
        <w:rPr>
          <w:rFonts w:asciiTheme="minorEastAsia" w:eastAsia="MS Gothic" w:hAnsiTheme="minorEastAsia" w:cs="MS Gothic" w:hint="eastAsia"/>
          <w:color w:val="333333"/>
          <w:szCs w:val="21"/>
        </w:rPr>
        <w:t> </w:t>
      </w:r>
      <w:r w:rsidRPr="0001034D">
        <w:rPr>
          <w:rFonts w:asciiTheme="minorEastAsia" w:eastAsia="MS Gothic" w:hAnsiTheme="minorEastAsia" w:cs="MS Gothic" w:hint="eastAsia"/>
          <w:color w:val="333333"/>
          <w:szCs w:val="21"/>
        </w:rPr>
        <w:t> </w:t>
      </w:r>
      <w:r w:rsidRPr="0001034D">
        <w:rPr>
          <w:rFonts w:asciiTheme="minorEastAsia" w:hAnsiTheme="minorEastAsia" w:cs="Times New Roman" w:hint="eastAsia"/>
          <w:color w:val="333333"/>
          <w:szCs w:val="21"/>
        </w:rPr>
        <w:t>阚海东建议，随着夏天来到，臭氧浓度越来越高，居民应随时关注空气质量预报，在臭氧高污染时，尽量避免室外长时间活动，以减少大气臭氧污染带来的健康损害。</w:t>
      </w:r>
    </w:p>
    <w:p w:rsidR="000F005D" w:rsidRPr="0001034D" w:rsidRDefault="000F005D" w:rsidP="0001034D">
      <w:pPr>
        <w:shd w:val="clear" w:color="auto" w:fill="FFFFFF"/>
        <w:adjustRightInd w:val="0"/>
        <w:snapToGrid w:val="0"/>
        <w:spacing w:line="360" w:lineRule="auto"/>
        <w:rPr>
          <w:rFonts w:asciiTheme="minorEastAsia" w:hAnsiTheme="minorEastAsia" w:cs="Times New Roman"/>
          <w:color w:val="333333"/>
          <w:szCs w:val="21"/>
        </w:rPr>
      </w:pPr>
      <w:r w:rsidRPr="0001034D">
        <w:rPr>
          <w:rFonts w:asciiTheme="minorEastAsia" w:hAnsiTheme="minorEastAsia" w:cs="Times New Roman" w:hint="eastAsia"/>
          <w:color w:val="333333"/>
          <w:szCs w:val="21"/>
        </w:rPr>
        <w:lastRenderedPageBreak/>
        <w:t>    摘引网址：https://www.jkb.com.cn/healthyLiving/jkzs/2022/0617/485207.html</w:t>
      </w:r>
    </w:p>
    <w:p w:rsidR="000F005D" w:rsidRDefault="000F005D" w:rsidP="000F005D"/>
    <w:p w:rsidR="000F005D" w:rsidRPr="000F005D" w:rsidRDefault="000F005D" w:rsidP="000F005D"/>
    <w:sectPr w:rsidR="000F005D" w:rsidRPr="000F005D" w:rsidSect="00D93881">
      <w:footerReference w:type="default" r:id="rId9"/>
      <w:pgSz w:w="11906" w:h="16838" w:code="9"/>
      <w:pgMar w:top="1531" w:right="1361" w:bottom="1531" w:left="1701"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74C3" w:rsidRDefault="009974C3" w:rsidP="003C6FFE">
      <w:r>
        <w:separator/>
      </w:r>
    </w:p>
  </w:endnote>
  <w:endnote w:type="continuationSeparator" w:id="1">
    <w:p w:rsidR="009974C3" w:rsidRDefault="009974C3" w:rsidP="003C6F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1470"/>
      <w:docPartObj>
        <w:docPartGallery w:val="Page Numbers (Bottom of Page)"/>
        <w:docPartUnique/>
      </w:docPartObj>
    </w:sdtPr>
    <w:sdtContent>
      <w:p w:rsidR="002F2290" w:rsidRDefault="00120B71" w:rsidP="002F2290">
        <w:pPr>
          <w:pStyle w:val="a3"/>
          <w:jc w:val="center"/>
        </w:pPr>
        <w:r>
          <w:fldChar w:fldCharType="begin"/>
        </w:r>
        <w:r w:rsidR="00726786">
          <w:instrText xml:space="preserve"> PAGE   \* MERGEFORMAT </w:instrText>
        </w:r>
        <w:r>
          <w:fldChar w:fldCharType="separate"/>
        </w:r>
        <w:r w:rsidR="003C6475" w:rsidRPr="003C6475">
          <w:rPr>
            <w:noProof/>
            <w:lang w:val="zh-CN"/>
          </w:rPr>
          <w:t>1</w:t>
        </w:r>
        <w:r>
          <w:fldChar w:fldCharType="end"/>
        </w:r>
      </w:p>
    </w:sdtContent>
  </w:sdt>
  <w:p w:rsidR="002F2290" w:rsidRDefault="009974C3">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74C3" w:rsidRDefault="009974C3" w:rsidP="003C6FFE">
      <w:r>
        <w:separator/>
      </w:r>
    </w:p>
  </w:footnote>
  <w:footnote w:type="continuationSeparator" w:id="1">
    <w:p w:rsidR="009974C3" w:rsidRDefault="009974C3" w:rsidP="003C6F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440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6786"/>
    <w:rsid w:val="0001034D"/>
    <w:rsid w:val="00024273"/>
    <w:rsid w:val="00036CE5"/>
    <w:rsid w:val="00046336"/>
    <w:rsid w:val="00062302"/>
    <w:rsid w:val="00072025"/>
    <w:rsid w:val="000C3E92"/>
    <w:rsid w:val="000C404F"/>
    <w:rsid w:val="000F005D"/>
    <w:rsid w:val="000F1BBC"/>
    <w:rsid w:val="00102618"/>
    <w:rsid w:val="00113C14"/>
    <w:rsid w:val="00120B71"/>
    <w:rsid w:val="001215D4"/>
    <w:rsid w:val="00121AC5"/>
    <w:rsid w:val="001237B9"/>
    <w:rsid w:val="001343A6"/>
    <w:rsid w:val="00143509"/>
    <w:rsid w:val="001506D6"/>
    <w:rsid w:val="0015142A"/>
    <w:rsid w:val="0015344F"/>
    <w:rsid w:val="0015474D"/>
    <w:rsid w:val="0016106B"/>
    <w:rsid w:val="001A11A0"/>
    <w:rsid w:val="001B3B90"/>
    <w:rsid w:val="001D7C22"/>
    <w:rsid w:val="001F1201"/>
    <w:rsid w:val="0022653B"/>
    <w:rsid w:val="002270A5"/>
    <w:rsid w:val="00232C72"/>
    <w:rsid w:val="002464A1"/>
    <w:rsid w:val="00250452"/>
    <w:rsid w:val="00251D95"/>
    <w:rsid w:val="002578F8"/>
    <w:rsid w:val="00261C12"/>
    <w:rsid w:val="002A0ACE"/>
    <w:rsid w:val="002D1495"/>
    <w:rsid w:val="002E5E98"/>
    <w:rsid w:val="0035217E"/>
    <w:rsid w:val="00362FD2"/>
    <w:rsid w:val="00363555"/>
    <w:rsid w:val="003959B4"/>
    <w:rsid w:val="00395C6A"/>
    <w:rsid w:val="003A3475"/>
    <w:rsid w:val="003C6475"/>
    <w:rsid w:val="003C6FFE"/>
    <w:rsid w:val="003D5CC1"/>
    <w:rsid w:val="003E08E8"/>
    <w:rsid w:val="003F654F"/>
    <w:rsid w:val="0042177A"/>
    <w:rsid w:val="00423756"/>
    <w:rsid w:val="0043442B"/>
    <w:rsid w:val="00435295"/>
    <w:rsid w:val="004712E9"/>
    <w:rsid w:val="0049345A"/>
    <w:rsid w:val="004A5F0F"/>
    <w:rsid w:val="004B7CC3"/>
    <w:rsid w:val="004F406D"/>
    <w:rsid w:val="00502577"/>
    <w:rsid w:val="005057B4"/>
    <w:rsid w:val="00517A45"/>
    <w:rsid w:val="0054084E"/>
    <w:rsid w:val="005A2E73"/>
    <w:rsid w:val="005A647D"/>
    <w:rsid w:val="005D7FBA"/>
    <w:rsid w:val="005F00A5"/>
    <w:rsid w:val="005F0E31"/>
    <w:rsid w:val="005F125D"/>
    <w:rsid w:val="005F641C"/>
    <w:rsid w:val="00614AD4"/>
    <w:rsid w:val="00665DFD"/>
    <w:rsid w:val="006876AC"/>
    <w:rsid w:val="006A307B"/>
    <w:rsid w:val="006B7D3C"/>
    <w:rsid w:val="006F670B"/>
    <w:rsid w:val="00714325"/>
    <w:rsid w:val="00726786"/>
    <w:rsid w:val="00726F94"/>
    <w:rsid w:val="007325A3"/>
    <w:rsid w:val="00752459"/>
    <w:rsid w:val="00754230"/>
    <w:rsid w:val="00762070"/>
    <w:rsid w:val="00795899"/>
    <w:rsid w:val="007C5DFF"/>
    <w:rsid w:val="00805E47"/>
    <w:rsid w:val="00815E71"/>
    <w:rsid w:val="00824027"/>
    <w:rsid w:val="008256CE"/>
    <w:rsid w:val="008268B3"/>
    <w:rsid w:val="008552C0"/>
    <w:rsid w:val="00876C1F"/>
    <w:rsid w:val="00891F18"/>
    <w:rsid w:val="008C68A3"/>
    <w:rsid w:val="008D594D"/>
    <w:rsid w:val="008E0E0E"/>
    <w:rsid w:val="008F6471"/>
    <w:rsid w:val="00900886"/>
    <w:rsid w:val="00910CF6"/>
    <w:rsid w:val="00911A6F"/>
    <w:rsid w:val="0091750A"/>
    <w:rsid w:val="00935F62"/>
    <w:rsid w:val="009430F9"/>
    <w:rsid w:val="009654DC"/>
    <w:rsid w:val="0097707C"/>
    <w:rsid w:val="00986130"/>
    <w:rsid w:val="009974C3"/>
    <w:rsid w:val="009B37C8"/>
    <w:rsid w:val="009C14C4"/>
    <w:rsid w:val="009D3FE9"/>
    <w:rsid w:val="009E5460"/>
    <w:rsid w:val="009F151F"/>
    <w:rsid w:val="009F7EB6"/>
    <w:rsid w:val="00A01A2E"/>
    <w:rsid w:val="00A5087E"/>
    <w:rsid w:val="00A728C3"/>
    <w:rsid w:val="00A82E22"/>
    <w:rsid w:val="00AD14A6"/>
    <w:rsid w:val="00AE40F0"/>
    <w:rsid w:val="00AF1E1F"/>
    <w:rsid w:val="00B430C6"/>
    <w:rsid w:val="00B63313"/>
    <w:rsid w:val="00B75E8A"/>
    <w:rsid w:val="00B87C18"/>
    <w:rsid w:val="00B9703D"/>
    <w:rsid w:val="00BB7068"/>
    <w:rsid w:val="00BC37C2"/>
    <w:rsid w:val="00BD3F55"/>
    <w:rsid w:val="00BE3FBA"/>
    <w:rsid w:val="00BF5C4B"/>
    <w:rsid w:val="00C07D3E"/>
    <w:rsid w:val="00C138E3"/>
    <w:rsid w:val="00C21080"/>
    <w:rsid w:val="00C4097F"/>
    <w:rsid w:val="00C51691"/>
    <w:rsid w:val="00C56C13"/>
    <w:rsid w:val="00C619AF"/>
    <w:rsid w:val="00C715E7"/>
    <w:rsid w:val="00C86C2C"/>
    <w:rsid w:val="00CA7951"/>
    <w:rsid w:val="00CF2A84"/>
    <w:rsid w:val="00D17019"/>
    <w:rsid w:val="00D41134"/>
    <w:rsid w:val="00D5385B"/>
    <w:rsid w:val="00D573FF"/>
    <w:rsid w:val="00D61C9A"/>
    <w:rsid w:val="00D641D2"/>
    <w:rsid w:val="00D7032B"/>
    <w:rsid w:val="00D727F5"/>
    <w:rsid w:val="00DA03DE"/>
    <w:rsid w:val="00DA3B12"/>
    <w:rsid w:val="00DC1FD1"/>
    <w:rsid w:val="00DC3345"/>
    <w:rsid w:val="00DD22EE"/>
    <w:rsid w:val="00DF0E51"/>
    <w:rsid w:val="00E06D8F"/>
    <w:rsid w:val="00E1158F"/>
    <w:rsid w:val="00E151F6"/>
    <w:rsid w:val="00E22B52"/>
    <w:rsid w:val="00E254AA"/>
    <w:rsid w:val="00E541D1"/>
    <w:rsid w:val="00E566D4"/>
    <w:rsid w:val="00E6148F"/>
    <w:rsid w:val="00E66B88"/>
    <w:rsid w:val="00EA3FD1"/>
    <w:rsid w:val="00EB372D"/>
    <w:rsid w:val="00EC34C4"/>
    <w:rsid w:val="00ED6611"/>
    <w:rsid w:val="00F373F1"/>
    <w:rsid w:val="00F934FC"/>
    <w:rsid w:val="00FE39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_GB2312" w:hAnsiTheme="minorHAnsi"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786"/>
    <w:pPr>
      <w:widowControl w:val="0"/>
      <w:jc w:val="both"/>
    </w:pPr>
    <w:rPr>
      <w:rFonts w:eastAsiaTheme="minorEastAsia"/>
      <w:sz w:val="21"/>
    </w:rPr>
  </w:style>
  <w:style w:type="paragraph" w:styleId="1">
    <w:name w:val="heading 1"/>
    <w:basedOn w:val="a"/>
    <w:next w:val="a"/>
    <w:link w:val="1Char"/>
    <w:uiPriority w:val="9"/>
    <w:qFormat/>
    <w:rsid w:val="0072678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C138E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5F641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26786"/>
    <w:rPr>
      <w:rFonts w:eastAsiaTheme="minorEastAsia"/>
      <w:b/>
      <w:bCs/>
      <w:kern w:val="44"/>
      <w:sz w:val="44"/>
      <w:szCs w:val="44"/>
    </w:rPr>
  </w:style>
  <w:style w:type="paragraph" w:styleId="a3">
    <w:name w:val="footer"/>
    <w:basedOn w:val="a"/>
    <w:link w:val="Char"/>
    <w:uiPriority w:val="99"/>
    <w:unhideWhenUsed/>
    <w:rsid w:val="00726786"/>
    <w:pPr>
      <w:tabs>
        <w:tab w:val="center" w:pos="4153"/>
        <w:tab w:val="right" w:pos="8306"/>
      </w:tabs>
      <w:snapToGrid w:val="0"/>
      <w:jc w:val="left"/>
    </w:pPr>
    <w:rPr>
      <w:sz w:val="18"/>
      <w:szCs w:val="18"/>
    </w:rPr>
  </w:style>
  <w:style w:type="character" w:customStyle="1" w:styleId="Char">
    <w:name w:val="页脚 Char"/>
    <w:basedOn w:val="a0"/>
    <w:link w:val="a3"/>
    <w:uiPriority w:val="99"/>
    <w:rsid w:val="00726786"/>
    <w:rPr>
      <w:rFonts w:eastAsiaTheme="minorEastAsia"/>
      <w:sz w:val="18"/>
      <w:szCs w:val="18"/>
    </w:rPr>
  </w:style>
  <w:style w:type="paragraph" w:styleId="10">
    <w:name w:val="toc 1"/>
    <w:basedOn w:val="a"/>
    <w:next w:val="a"/>
    <w:autoRedefine/>
    <w:uiPriority w:val="39"/>
    <w:unhideWhenUsed/>
    <w:rsid w:val="00726786"/>
    <w:pPr>
      <w:tabs>
        <w:tab w:val="right" w:leader="dot" w:pos="8834"/>
      </w:tabs>
      <w:adjustRightInd w:val="0"/>
      <w:snapToGrid w:val="0"/>
      <w:spacing w:line="360" w:lineRule="auto"/>
      <w:jc w:val="left"/>
      <w:outlineLvl w:val="0"/>
    </w:pPr>
    <w:rPr>
      <w:b/>
      <w:sz w:val="24"/>
      <w:szCs w:val="24"/>
      <w:shd w:val="clear" w:color="auto" w:fill="FFFFFF" w:themeFill="background1"/>
    </w:rPr>
  </w:style>
  <w:style w:type="character" w:styleId="a4">
    <w:name w:val="Hyperlink"/>
    <w:basedOn w:val="a0"/>
    <w:uiPriority w:val="99"/>
    <w:unhideWhenUsed/>
    <w:rsid w:val="00726786"/>
    <w:rPr>
      <w:color w:val="0000FF" w:themeColor="hyperlink"/>
      <w:u w:val="single"/>
    </w:rPr>
  </w:style>
  <w:style w:type="paragraph" w:styleId="a5">
    <w:name w:val="header"/>
    <w:basedOn w:val="a"/>
    <w:link w:val="Char0"/>
    <w:uiPriority w:val="99"/>
    <w:semiHidden/>
    <w:unhideWhenUsed/>
    <w:rsid w:val="005F64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5F641C"/>
    <w:rPr>
      <w:rFonts w:eastAsiaTheme="minorEastAsia"/>
      <w:sz w:val="18"/>
      <w:szCs w:val="18"/>
    </w:rPr>
  </w:style>
  <w:style w:type="character" w:customStyle="1" w:styleId="3Char">
    <w:name w:val="标题 3 Char"/>
    <w:basedOn w:val="a0"/>
    <w:link w:val="3"/>
    <w:uiPriority w:val="9"/>
    <w:semiHidden/>
    <w:rsid w:val="005F641C"/>
    <w:rPr>
      <w:rFonts w:eastAsiaTheme="minorEastAsia"/>
      <w:b/>
      <w:bCs/>
      <w:szCs w:val="32"/>
    </w:rPr>
  </w:style>
  <w:style w:type="paragraph" w:styleId="30">
    <w:name w:val="toc 3"/>
    <w:basedOn w:val="a"/>
    <w:next w:val="a"/>
    <w:autoRedefine/>
    <w:uiPriority w:val="39"/>
    <w:unhideWhenUsed/>
    <w:rsid w:val="005F0E31"/>
    <w:pPr>
      <w:tabs>
        <w:tab w:val="right" w:leader="dot" w:pos="8834"/>
      </w:tabs>
      <w:ind w:leftChars="400" w:left="840"/>
    </w:pPr>
    <w:rPr>
      <w:rFonts w:asciiTheme="minorEastAsia" w:hAnsiTheme="minorEastAsia" w:cs="Times New Roman"/>
      <w:b/>
      <w:noProof/>
      <w:sz w:val="24"/>
      <w:szCs w:val="24"/>
    </w:rPr>
  </w:style>
  <w:style w:type="character" w:styleId="a6">
    <w:name w:val="FollowedHyperlink"/>
    <w:basedOn w:val="a0"/>
    <w:uiPriority w:val="99"/>
    <w:semiHidden/>
    <w:unhideWhenUsed/>
    <w:rsid w:val="009D3FE9"/>
    <w:rPr>
      <w:color w:val="800080" w:themeColor="followedHyperlink"/>
      <w:u w:val="single"/>
    </w:rPr>
  </w:style>
  <w:style w:type="character" w:customStyle="1" w:styleId="2Char">
    <w:name w:val="标题 2 Char"/>
    <w:basedOn w:val="a0"/>
    <w:link w:val="2"/>
    <w:uiPriority w:val="9"/>
    <w:semiHidden/>
    <w:rsid w:val="00C138E3"/>
    <w:rPr>
      <w:rFonts w:asciiTheme="majorHAnsi" w:eastAsiaTheme="majorEastAsia" w:hAnsiTheme="majorHAnsi" w:cstheme="majorBidi"/>
      <w:b/>
      <w:bCs/>
      <w:szCs w:val="32"/>
    </w:rPr>
  </w:style>
</w:styles>
</file>

<file path=word/webSettings.xml><?xml version="1.0" encoding="utf-8"?>
<w:webSettings xmlns:r="http://schemas.openxmlformats.org/officeDocument/2006/relationships" xmlns:w="http://schemas.openxmlformats.org/wordprocessingml/2006/main">
  <w:divs>
    <w:div w:id="8454192">
      <w:bodyDiv w:val="1"/>
      <w:marLeft w:val="0"/>
      <w:marRight w:val="0"/>
      <w:marTop w:val="0"/>
      <w:marBottom w:val="0"/>
      <w:divBdr>
        <w:top w:val="none" w:sz="0" w:space="0" w:color="auto"/>
        <w:left w:val="none" w:sz="0" w:space="0" w:color="auto"/>
        <w:bottom w:val="none" w:sz="0" w:space="0" w:color="auto"/>
        <w:right w:val="none" w:sz="0" w:space="0" w:color="auto"/>
      </w:divBdr>
    </w:div>
    <w:div w:id="20204982">
      <w:bodyDiv w:val="1"/>
      <w:marLeft w:val="0"/>
      <w:marRight w:val="0"/>
      <w:marTop w:val="0"/>
      <w:marBottom w:val="0"/>
      <w:divBdr>
        <w:top w:val="none" w:sz="0" w:space="0" w:color="auto"/>
        <w:left w:val="none" w:sz="0" w:space="0" w:color="auto"/>
        <w:bottom w:val="none" w:sz="0" w:space="0" w:color="auto"/>
        <w:right w:val="none" w:sz="0" w:space="0" w:color="auto"/>
      </w:divBdr>
    </w:div>
    <w:div w:id="20783876">
      <w:bodyDiv w:val="1"/>
      <w:marLeft w:val="0"/>
      <w:marRight w:val="0"/>
      <w:marTop w:val="0"/>
      <w:marBottom w:val="0"/>
      <w:divBdr>
        <w:top w:val="none" w:sz="0" w:space="0" w:color="auto"/>
        <w:left w:val="none" w:sz="0" w:space="0" w:color="auto"/>
        <w:bottom w:val="none" w:sz="0" w:space="0" w:color="auto"/>
        <w:right w:val="none" w:sz="0" w:space="0" w:color="auto"/>
      </w:divBdr>
    </w:div>
    <w:div w:id="24254322">
      <w:bodyDiv w:val="1"/>
      <w:marLeft w:val="0"/>
      <w:marRight w:val="0"/>
      <w:marTop w:val="0"/>
      <w:marBottom w:val="0"/>
      <w:divBdr>
        <w:top w:val="none" w:sz="0" w:space="0" w:color="auto"/>
        <w:left w:val="none" w:sz="0" w:space="0" w:color="auto"/>
        <w:bottom w:val="none" w:sz="0" w:space="0" w:color="auto"/>
        <w:right w:val="none" w:sz="0" w:space="0" w:color="auto"/>
      </w:divBdr>
    </w:div>
    <w:div w:id="32580356">
      <w:bodyDiv w:val="1"/>
      <w:marLeft w:val="0"/>
      <w:marRight w:val="0"/>
      <w:marTop w:val="0"/>
      <w:marBottom w:val="0"/>
      <w:divBdr>
        <w:top w:val="none" w:sz="0" w:space="0" w:color="auto"/>
        <w:left w:val="none" w:sz="0" w:space="0" w:color="auto"/>
        <w:bottom w:val="none" w:sz="0" w:space="0" w:color="auto"/>
        <w:right w:val="none" w:sz="0" w:space="0" w:color="auto"/>
      </w:divBdr>
    </w:div>
    <w:div w:id="44567579">
      <w:bodyDiv w:val="1"/>
      <w:marLeft w:val="0"/>
      <w:marRight w:val="0"/>
      <w:marTop w:val="0"/>
      <w:marBottom w:val="0"/>
      <w:divBdr>
        <w:top w:val="none" w:sz="0" w:space="0" w:color="auto"/>
        <w:left w:val="none" w:sz="0" w:space="0" w:color="auto"/>
        <w:bottom w:val="none" w:sz="0" w:space="0" w:color="auto"/>
        <w:right w:val="none" w:sz="0" w:space="0" w:color="auto"/>
      </w:divBdr>
    </w:div>
    <w:div w:id="53745244">
      <w:bodyDiv w:val="1"/>
      <w:marLeft w:val="0"/>
      <w:marRight w:val="0"/>
      <w:marTop w:val="0"/>
      <w:marBottom w:val="0"/>
      <w:divBdr>
        <w:top w:val="none" w:sz="0" w:space="0" w:color="auto"/>
        <w:left w:val="none" w:sz="0" w:space="0" w:color="auto"/>
        <w:bottom w:val="none" w:sz="0" w:space="0" w:color="auto"/>
        <w:right w:val="none" w:sz="0" w:space="0" w:color="auto"/>
      </w:divBdr>
    </w:div>
    <w:div w:id="94636521">
      <w:bodyDiv w:val="1"/>
      <w:marLeft w:val="0"/>
      <w:marRight w:val="0"/>
      <w:marTop w:val="0"/>
      <w:marBottom w:val="0"/>
      <w:divBdr>
        <w:top w:val="none" w:sz="0" w:space="0" w:color="auto"/>
        <w:left w:val="none" w:sz="0" w:space="0" w:color="auto"/>
        <w:bottom w:val="none" w:sz="0" w:space="0" w:color="auto"/>
        <w:right w:val="none" w:sz="0" w:space="0" w:color="auto"/>
      </w:divBdr>
    </w:div>
    <w:div w:id="113452310">
      <w:bodyDiv w:val="1"/>
      <w:marLeft w:val="0"/>
      <w:marRight w:val="0"/>
      <w:marTop w:val="0"/>
      <w:marBottom w:val="0"/>
      <w:divBdr>
        <w:top w:val="none" w:sz="0" w:space="0" w:color="auto"/>
        <w:left w:val="none" w:sz="0" w:space="0" w:color="auto"/>
        <w:bottom w:val="none" w:sz="0" w:space="0" w:color="auto"/>
        <w:right w:val="none" w:sz="0" w:space="0" w:color="auto"/>
      </w:divBdr>
    </w:div>
    <w:div w:id="115225786">
      <w:bodyDiv w:val="1"/>
      <w:marLeft w:val="0"/>
      <w:marRight w:val="0"/>
      <w:marTop w:val="0"/>
      <w:marBottom w:val="0"/>
      <w:divBdr>
        <w:top w:val="none" w:sz="0" w:space="0" w:color="auto"/>
        <w:left w:val="none" w:sz="0" w:space="0" w:color="auto"/>
        <w:bottom w:val="none" w:sz="0" w:space="0" w:color="auto"/>
        <w:right w:val="none" w:sz="0" w:space="0" w:color="auto"/>
      </w:divBdr>
    </w:div>
    <w:div w:id="117913331">
      <w:bodyDiv w:val="1"/>
      <w:marLeft w:val="0"/>
      <w:marRight w:val="0"/>
      <w:marTop w:val="0"/>
      <w:marBottom w:val="0"/>
      <w:divBdr>
        <w:top w:val="none" w:sz="0" w:space="0" w:color="auto"/>
        <w:left w:val="none" w:sz="0" w:space="0" w:color="auto"/>
        <w:bottom w:val="none" w:sz="0" w:space="0" w:color="auto"/>
        <w:right w:val="none" w:sz="0" w:space="0" w:color="auto"/>
      </w:divBdr>
    </w:div>
    <w:div w:id="125003810">
      <w:bodyDiv w:val="1"/>
      <w:marLeft w:val="0"/>
      <w:marRight w:val="0"/>
      <w:marTop w:val="0"/>
      <w:marBottom w:val="0"/>
      <w:divBdr>
        <w:top w:val="none" w:sz="0" w:space="0" w:color="auto"/>
        <w:left w:val="none" w:sz="0" w:space="0" w:color="auto"/>
        <w:bottom w:val="none" w:sz="0" w:space="0" w:color="auto"/>
        <w:right w:val="none" w:sz="0" w:space="0" w:color="auto"/>
      </w:divBdr>
    </w:div>
    <w:div w:id="139464678">
      <w:bodyDiv w:val="1"/>
      <w:marLeft w:val="0"/>
      <w:marRight w:val="0"/>
      <w:marTop w:val="0"/>
      <w:marBottom w:val="0"/>
      <w:divBdr>
        <w:top w:val="none" w:sz="0" w:space="0" w:color="auto"/>
        <w:left w:val="none" w:sz="0" w:space="0" w:color="auto"/>
        <w:bottom w:val="none" w:sz="0" w:space="0" w:color="auto"/>
        <w:right w:val="none" w:sz="0" w:space="0" w:color="auto"/>
      </w:divBdr>
    </w:div>
    <w:div w:id="147015073">
      <w:bodyDiv w:val="1"/>
      <w:marLeft w:val="0"/>
      <w:marRight w:val="0"/>
      <w:marTop w:val="0"/>
      <w:marBottom w:val="0"/>
      <w:divBdr>
        <w:top w:val="none" w:sz="0" w:space="0" w:color="auto"/>
        <w:left w:val="none" w:sz="0" w:space="0" w:color="auto"/>
        <w:bottom w:val="none" w:sz="0" w:space="0" w:color="auto"/>
        <w:right w:val="none" w:sz="0" w:space="0" w:color="auto"/>
      </w:divBdr>
    </w:div>
    <w:div w:id="183519663">
      <w:bodyDiv w:val="1"/>
      <w:marLeft w:val="0"/>
      <w:marRight w:val="0"/>
      <w:marTop w:val="0"/>
      <w:marBottom w:val="0"/>
      <w:divBdr>
        <w:top w:val="none" w:sz="0" w:space="0" w:color="auto"/>
        <w:left w:val="none" w:sz="0" w:space="0" w:color="auto"/>
        <w:bottom w:val="none" w:sz="0" w:space="0" w:color="auto"/>
        <w:right w:val="none" w:sz="0" w:space="0" w:color="auto"/>
      </w:divBdr>
    </w:div>
    <w:div w:id="207685992">
      <w:bodyDiv w:val="1"/>
      <w:marLeft w:val="0"/>
      <w:marRight w:val="0"/>
      <w:marTop w:val="0"/>
      <w:marBottom w:val="0"/>
      <w:divBdr>
        <w:top w:val="none" w:sz="0" w:space="0" w:color="auto"/>
        <w:left w:val="none" w:sz="0" w:space="0" w:color="auto"/>
        <w:bottom w:val="none" w:sz="0" w:space="0" w:color="auto"/>
        <w:right w:val="none" w:sz="0" w:space="0" w:color="auto"/>
      </w:divBdr>
    </w:div>
    <w:div w:id="214977615">
      <w:bodyDiv w:val="1"/>
      <w:marLeft w:val="0"/>
      <w:marRight w:val="0"/>
      <w:marTop w:val="0"/>
      <w:marBottom w:val="0"/>
      <w:divBdr>
        <w:top w:val="none" w:sz="0" w:space="0" w:color="auto"/>
        <w:left w:val="none" w:sz="0" w:space="0" w:color="auto"/>
        <w:bottom w:val="none" w:sz="0" w:space="0" w:color="auto"/>
        <w:right w:val="none" w:sz="0" w:space="0" w:color="auto"/>
      </w:divBdr>
    </w:div>
    <w:div w:id="219101014">
      <w:bodyDiv w:val="1"/>
      <w:marLeft w:val="0"/>
      <w:marRight w:val="0"/>
      <w:marTop w:val="0"/>
      <w:marBottom w:val="0"/>
      <w:divBdr>
        <w:top w:val="none" w:sz="0" w:space="0" w:color="auto"/>
        <w:left w:val="none" w:sz="0" w:space="0" w:color="auto"/>
        <w:bottom w:val="none" w:sz="0" w:space="0" w:color="auto"/>
        <w:right w:val="none" w:sz="0" w:space="0" w:color="auto"/>
      </w:divBdr>
    </w:div>
    <w:div w:id="220794060">
      <w:bodyDiv w:val="1"/>
      <w:marLeft w:val="0"/>
      <w:marRight w:val="0"/>
      <w:marTop w:val="0"/>
      <w:marBottom w:val="0"/>
      <w:divBdr>
        <w:top w:val="none" w:sz="0" w:space="0" w:color="auto"/>
        <w:left w:val="none" w:sz="0" w:space="0" w:color="auto"/>
        <w:bottom w:val="none" w:sz="0" w:space="0" w:color="auto"/>
        <w:right w:val="none" w:sz="0" w:space="0" w:color="auto"/>
      </w:divBdr>
    </w:div>
    <w:div w:id="234359217">
      <w:bodyDiv w:val="1"/>
      <w:marLeft w:val="0"/>
      <w:marRight w:val="0"/>
      <w:marTop w:val="0"/>
      <w:marBottom w:val="0"/>
      <w:divBdr>
        <w:top w:val="none" w:sz="0" w:space="0" w:color="auto"/>
        <w:left w:val="none" w:sz="0" w:space="0" w:color="auto"/>
        <w:bottom w:val="none" w:sz="0" w:space="0" w:color="auto"/>
        <w:right w:val="none" w:sz="0" w:space="0" w:color="auto"/>
      </w:divBdr>
    </w:div>
    <w:div w:id="242766130">
      <w:bodyDiv w:val="1"/>
      <w:marLeft w:val="0"/>
      <w:marRight w:val="0"/>
      <w:marTop w:val="0"/>
      <w:marBottom w:val="0"/>
      <w:divBdr>
        <w:top w:val="none" w:sz="0" w:space="0" w:color="auto"/>
        <w:left w:val="none" w:sz="0" w:space="0" w:color="auto"/>
        <w:bottom w:val="none" w:sz="0" w:space="0" w:color="auto"/>
        <w:right w:val="none" w:sz="0" w:space="0" w:color="auto"/>
      </w:divBdr>
    </w:div>
    <w:div w:id="295913071">
      <w:bodyDiv w:val="1"/>
      <w:marLeft w:val="0"/>
      <w:marRight w:val="0"/>
      <w:marTop w:val="0"/>
      <w:marBottom w:val="0"/>
      <w:divBdr>
        <w:top w:val="none" w:sz="0" w:space="0" w:color="auto"/>
        <w:left w:val="none" w:sz="0" w:space="0" w:color="auto"/>
        <w:bottom w:val="none" w:sz="0" w:space="0" w:color="auto"/>
        <w:right w:val="none" w:sz="0" w:space="0" w:color="auto"/>
      </w:divBdr>
    </w:div>
    <w:div w:id="330570925">
      <w:bodyDiv w:val="1"/>
      <w:marLeft w:val="0"/>
      <w:marRight w:val="0"/>
      <w:marTop w:val="0"/>
      <w:marBottom w:val="0"/>
      <w:divBdr>
        <w:top w:val="none" w:sz="0" w:space="0" w:color="auto"/>
        <w:left w:val="none" w:sz="0" w:space="0" w:color="auto"/>
        <w:bottom w:val="none" w:sz="0" w:space="0" w:color="auto"/>
        <w:right w:val="none" w:sz="0" w:space="0" w:color="auto"/>
      </w:divBdr>
    </w:div>
    <w:div w:id="338629929">
      <w:bodyDiv w:val="1"/>
      <w:marLeft w:val="0"/>
      <w:marRight w:val="0"/>
      <w:marTop w:val="0"/>
      <w:marBottom w:val="0"/>
      <w:divBdr>
        <w:top w:val="none" w:sz="0" w:space="0" w:color="auto"/>
        <w:left w:val="none" w:sz="0" w:space="0" w:color="auto"/>
        <w:bottom w:val="none" w:sz="0" w:space="0" w:color="auto"/>
        <w:right w:val="none" w:sz="0" w:space="0" w:color="auto"/>
      </w:divBdr>
    </w:div>
    <w:div w:id="341395646">
      <w:bodyDiv w:val="1"/>
      <w:marLeft w:val="0"/>
      <w:marRight w:val="0"/>
      <w:marTop w:val="0"/>
      <w:marBottom w:val="0"/>
      <w:divBdr>
        <w:top w:val="none" w:sz="0" w:space="0" w:color="auto"/>
        <w:left w:val="none" w:sz="0" w:space="0" w:color="auto"/>
        <w:bottom w:val="none" w:sz="0" w:space="0" w:color="auto"/>
        <w:right w:val="none" w:sz="0" w:space="0" w:color="auto"/>
      </w:divBdr>
    </w:div>
    <w:div w:id="347875470">
      <w:bodyDiv w:val="1"/>
      <w:marLeft w:val="0"/>
      <w:marRight w:val="0"/>
      <w:marTop w:val="0"/>
      <w:marBottom w:val="0"/>
      <w:divBdr>
        <w:top w:val="none" w:sz="0" w:space="0" w:color="auto"/>
        <w:left w:val="none" w:sz="0" w:space="0" w:color="auto"/>
        <w:bottom w:val="none" w:sz="0" w:space="0" w:color="auto"/>
        <w:right w:val="none" w:sz="0" w:space="0" w:color="auto"/>
      </w:divBdr>
    </w:div>
    <w:div w:id="361169520">
      <w:bodyDiv w:val="1"/>
      <w:marLeft w:val="0"/>
      <w:marRight w:val="0"/>
      <w:marTop w:val="0"/>
      <w:marBottom w:val="0"/>
      <w:divBdr>
        <w:top w:val="none" w:sz="0" w:space="0" w:color="auto"/>
        <w:left w:val="none" w:sz="0" w:space="0" w:color="auto"/>
        <w:bottom w:val="none" w:sz="0" w:space="0" w:color="auto"/>
        <w:right w:val="none" w:sz="0" w:space="0" w:color="auto"/>
      </w:divBdr>
    </w:div>
    <w:div w:id="363361418">
      <w:bodyDiv w:val="1"/>
      <w:marLeft w:val="0"/>
      <w:marRight w:val="0"/>
      <w:marTop w:val="0"/>
      <w:marBottom w:val="0"/>
      <w:divBdr>
        <w:top w:val="none" w:sz="0" w:space="0" w:color="auto"/>
        <w:left w:val="none" w:sz="0" w:space="0" w:color="auto"/>
        <w:bottom w:val="none" w:sz="0" w:space="0" w:color="auto"/>
        <w:right w:val="none" w:sz="0" w:space="0" w:color="auto"/>
      </w:divBdr>
    </w:div>
    <w:div w:id="373384028">
      <w:bodyDiv w:val="1"/>
      <w:marLeft w:val="0"/>
      <w:marRight w:val="0"/>
      <w:marTop w:val="0"/>
      <w:marBottom w:val="0"/>
      <w:divBdr>
        <w:top w:val="none" w:sz="0" w:space="0" w:color="auto"/>
        <w:left w:val="none" w:sz="0" w:space="0" w:color="auto"/>
        <w:bottom w:val="none" w:sz="0" w:space="0" w:color="auto"/>
        <w:right w:val="none" w:sz="0" w:space="0" w:color="auto"/>
      </w:divBdr>
    </w:div>
    <w:div w:id="379861860">
      <w:bodyDiv w:val="1"/>
      <w:marLeft w:val="0"/>
      <w:marRight w:val="0"/>
      <w:marTop w:val="0"/>
      <w:marBottom w:val="0"/>
      <w:divBdr>
        <w:top w:val="none" w:sz="0" w:space="0" w:color="auto"/>
        <w:left w:val="none" w:sz="0" w:space="0" w:color="auto"/>
        <w:bottom w:val="none" w:sz="0" w:space="0" w:color="auto"/>
        <w:right w:val="none" w:sz="0" w:space="0" w:color="auto"/>
      </w:divBdr>
    </w:div>
    <w:div w:id="391344425">
      <w:bodyDiv w:val="1"/>
      <w:marLeft w:val="0"/>
      <w:marRight w:val="0"/>
      <w:marTop w:val="0"/>
      <w:marBottom w:val="0"/>
      <w:divBdr>
        <w:top w:val="none" w:sz="0" w:space="0" w:color="auto"/>
        <w:left w:val="none" w:sz="0" w:space="0" w:color="auto"/>
        <w:bottom w:val="none" w:sz="0" w:space="0" w:color="auto"/>
        <w:right w:val="none" w:sz="0" w:space="0" w:color="auto"/>
      </w:divBdr>
    </w:div>
    <w:div w:id="396435065">
      <w:bodyDiv w:val="1"/>
      <w:marLeft w:val="0"/>
      <w:marRight w:val="0"/>
      <w:marTop w:val="0"/>
      <w:marBottom w:val="0"/>
      <w:divBdr>
        <w:top w:val="none" w:sz="0" w:space="0" w:color="auto"/>
        <w:left w:val="none" w:sz="0" w:space="0" w:color="auto"/>
        <w:bottom w:val="none" w:sz="0" w:space="0" w:color="auto"/>
        <w:right w:val="none" w:sz="0" w:space="0" w:color="auto"/>
      </w:divBdr>
    </w:div>
    <w:div w:id="408429138">
      <w:bodyDiv w:val="1"/>
      <w:marLeft w:val="0"/>
      <w:marRight w:val="0"/>
      <w:marTop w:val="0"/>
      <w:marBottom w:val="0"/>
      <w:divBdr>
        <w:top w:val="none" w:sz="0" w:space="0" w:color="auto"/>
        <w:left w:val="none" w:sz="0" w:space="0" w:color="auto"/>
        <w:bottom w:val="none" w:sz="0" w:space="0" w:color="auto"/>
        <w:right w:val="none" w:sz="0" w:space="0" w:color="auto"/>
      </w:divBdr>
    </w:div>
    <w:div w:id="414127194">
      <w:bodyDiv w:val="1"/>
      <w:marLeft w:val="0"/>
      <w:marRight w:val="0"/>
      <w:marTop w:val="0"/>
      <w:marBottom w:val="0"/>
      <w:divBdr>
        <w:top w:val="none" w:sz="0" w:space="0" w:color="auto"/>
        <w:left w:val="none" w:sz="0" w:space="0" w:color="auto"/>
        <w:bottom w:val="none" w:sz="0" w:space="0" w:color="auto"/>
        <w:right w:val="none" w:sz="0" w:space="0" w:color="auto"/>
      </w:divBdr>
    </w:div>
    <w:div w:id="414743347">
      <w:bodyDiv w:val="1"/>
      <w:marLeft w:val="0"/>
      <w:marRight w:val="0"/>
      <w:marTop w:val="0"/>
      <w:marBottom w:val="0"/>
      <w:divBdr>
        <w:top w:val="none" w:sz="0" w:space="0" w:color="auto"/>
        <w:left w:val="none" w:sz="0" w:space="0" w:color="auto"/>
        <w:bottom w:val="none" w:sz="0" w:space="0" w:color="auto"/>
        <w:right w:val="none" w:sz="0" w:space="0" w:color="auto"/>
      </w:divBdr>
    </w:div>
    <w:div w:id="417950473">
      <w:bodyDiv w:val="1"/>
      <w:marLeft w:val="0"/>
      <w:marRight w:val="0"/>
      <w:marTop w:val="0"/>
      <w:marBottom w:val="0"/>
      <w:divBdr>
        <w:top w:val="none" w:sz="0" w:space="0" w:color="auto"/>
        <w:left w:val="none" w:sz="0" w:space="0" w:color="auto"/>
        <w:bottom w:val="none" w:sz="0" w:space="0" w:color="auto"/>
        <w:right w:val="none" w:sz="0" w:space="0" w:color="auto"/>
      </w:divBdr>
    </w:div>
    <w:div w:id="474105680">
      <w:bodyDiv w:val="1"/>
      <w:marLeft w:val="0"/>
      <w:marRight w:val="0"/>
      <w:marTop w:val="0"/>
      <w:marBottom w:val="0"/>
      <w:divBdr>
        <w:top w:val="none" w:sz="0" w:space="0" w:color="auto"/>
        <w:left w:val="none" w:sz="0" w:space="0" w:color="auto"/>
        <w:bottom w:val="none" w:sz="0" w:space="0" w:color="auto"/>
        <w:right w:val="none" w:sz="0" w:space="0" w:color="auto"/>
      </w:divBdr>
    </w:div>
    <w:div w:id="483593040">
      <w:bodyDiv w:val="1"/>
      <w:marLeft w:val="0"/>
      <w:marRight w:val="0"/>
      <w:marTop w:val="0"/>
      <w:marBottom w:val="0"/>
      <w:divBdr>
        <w:top w:val="none" w:sz="0" w:space="0" w:color="auto"/>
        <w:left w:val="none" w:sz="0" w:space="0" w:color="auto"/>
        <w:bottom w:val="none" w:sz="0" w:space="0" w:color="auto"/>
        <w:right w:val="none" w:sz="0" w:space="0" w:color="auto"/>
      </w:divBdr>
    </w:div>
    <w:div w:id="489909030">
      <w:bodyDiv w:val="1"/>
      <w:marLeft w:val="0"/>
      <w:marRight w:val="0"/>
      <w:marTop w:val="0"/>
      <w:marBottom w:val="0"/>
      <w:divBdr>
        <w:top w:val="none" w:sz="0" w:space="0" w:color="auto"/>
        <w:left w:val="none" w:sz="0" w:space="0" w:color="auto"/>
        <w:bottom w:val="none" w:sz="0" w:space="0" w:color="auto"/>
        <w:right w:val="none" w:sz="0" w:space="0" w:color="auto"/>
      </w:divBdr>
    </w:div>
    <w:div w:id="515847401">
      <w:bodyDiv w:val="1"/>
      <w:marLeft w:val="0"/>
      <w:marRight w:val="0"/>
      <w:marTop w:val="0"/>
      <w:marBottom w:val="0"/>
      <w:divBdr>
        <w:top w:val="none" w:sz="0" w:space="0" w:color="auto"/>
        <w:left w:val="none" w:sz="0" w:space="0" w:color="auto"/>
        <w:bottom w:val="none" w:sz="0" w:space="0" w:color="auto"/>
        <w:right w:val="none" w:sz="0" w:space="0" w:color="auto"/>
      </w:divBdr>
    </w:div>
    <w:div w:id="519317607">
      <w:bodyDiv w:val="1"/>
      <w:marLeft w:val="0"/>
      <w:marRight w:val="0"/>
      <w:marTop w:val="0"/>
      <w:marBottom w:val="0"/>
      <w:divBdr>
        <w:top w:val="none" w:sz="0" w:space="0" w:color="auto"/>
        <w:left w:val="none" w:sz="0" w:space="0" w:color="auto"/>
        <w:bottom w:val="none" w:sz="0" w:space="0" w:color="auto"/>
        <w:right w:val="none" w:sz="0" w:space="0" w:color="auto"/>
      </w:divBdr>
    </w:div>
    <w:div w:id="547029796">
      <w:bodyDiv w:val="1"/>
      <w:marLeft w:val="0"/>
      <w:marRight w:val="0"/>
      <w:marTop w:val="0"/>
      <w:marBottom w:val="0"/>
      <w:divBdr>
        <w:top w:val="none" w:sz="0" w:space="0" w:color="auto"/>
        <w:left w:val="none" w:sz="0" w:space="0" w:color="auto"/>
        <w:bottom w:val="none" w:sz="0" w:space="0" w:color="auto"/>
        <w:right w:val="none" w:sz="0" w:space="0" w:color="auto"/>
      </w:divBdr>
    </w:div>
    <w:div w:id="554005481">
      <w:bodyDiv w:val="1"/>
      <w:marLeft w:val="0"/>
      <w:marRight w:val="0"/>
      <w:marTop w:val="0"/>
      <w:marBottom w:val="0"/>
      <w:divBdr>
        <w:top w:val="none" w:sz="0" w:space="0" w:color="auto"/>
        <w:left w:val="none" w:sz="0" w:space="0" w:color="auto"/>
        <w:bottom w:val="none" w:sz="0" w:space="0" w:color="auto"/>
        <w:right w:val="none" w:sz="0" w:space="0" w:color="auto"/>
      </w:divBdr>
    </w:div>
    <w:div w:id="559291152">
      <w:bodyDiv w:val="1"/>
      <w:marLeft w:val="0"/>
      <w:marRight w:val="0"/>
      <w:marTop w:val="0"/>
      <w:marBottom w:val="0"/>
      <w:divBdr>
        <w:top w:val="none" w:sz="0" w:space="0" w:color="auto"/>
        <w:left w:val="none" w:sz="0" w:space="0" w:color="auto"/>
        <w:bottom w:val="none" w:sz="0" w:space="0" w:color="auto"/>
        <w:right w:val="none" w:sz="0" w:space="0" w:color="auto"/>
      </w:divBdr>
    </w:div>
    <w:div w:id="578441166">
      <w:bodyDiv w:val="1"/>
      <w:marLeft w:val="0"/>
      <w:marRight w:val="0"/>
      <w:marTop w:val="0"/>
      <w:marBottom w:val="0"/>
      <w:divBdr>
        <w:top w:val="none" w:sz="0" w:space="0" w:color="auto"/>
        <w:left w:val="none" w:sz="0" w:space="0" w:color="auto"/>
        <w:bottom w:val="none" w:sz="0" w:space="0" w:color="auto"/>
        <w:right w:val="none" w:sz="0" w:space="0" w:color="auto"/>
      </w:divBdr>
    </w:div>
    <w:div w:id="589848197">
      <w:bodyDiv w:val="1"/>
      <w:marLeft w:val="0"/>
      <w:marRight w:val="0"/>
      <w:marTop w:val="0"/>
      <w:marBottom w:val="0"/>
      <w:divBdr>
        <w:top w:val="none" w:sz="0" w:space="0" w:color="auto"/>
        <w:left w:val="none" w:sz="0" w:space="0" w:color="auto"/>
        <w:bottom w:val="none" w:sz="0" w:space="0" w:color="auto"/>
        <w:right w:val="none" w:sz="0" w:space="0" w:color="auto"/>
      </w:divBdr>
    </w:div>
    <w:div w:id="603196190">
      <w:bodyDiv w:val="1"/>
      <w:marLeft w:val="0"/>
      <w:marRight w:val="0"/>
      <w:marTop w:val="0"/>
      <w:marBottom w:val="0"/>
      <w:divBdr>
        <w:top w:val="none" w:sz="0" w:space="0" w:color="auto"/>
        <w:left w:val="none" w:sz="0" w:space="0" w:color="auto"/>
        <w:bottom w:val="none" w:sz="0" w:space="0" w:color="auto"/>
        <w:right w:val="none" w:sz="0" w:space="0" w:color="auto"/>
      </w:divBdr>
    </w:div>
    <w:div w:id="624238828">
      <w:bodyDiv w:val="1"/>
      <w:marLeft w:val="0"/>
      <w:marRight w:val="0"/>
      <w:marTop w:val="0"/>
      <w:marBottom w:val="0"/>
      <w:divBdr>
        <w:top w:val="none" w:sz="0" w:space="0" w:color="auto"/>
        <w:left w:val="none" w:sz="0" w:space="0" w:color="auto"/>
        <w:bottom w:val="none" w:sz="0" w:space="0" w:color="auto"/>
        <w:right w:val="none" w:sz="0" w:space="0" w:color="auto"/>
      </w:divBdr>
    </w:div>
    <w:div w:id="627932716">
      <w:bodyDiv w:val="1"/>
      <w:marLeft w:val="0"/>
      <w:marRight w:val="0"/>
      <w:marTop w:val="0"/>
      <w:marBottom w:val="0"/>
      <w:divBdr>
        <w:top w:val="none" w:sz="0" w:space="0" w:color="auto"/>
        <w:left w:val="none" w:sz="0" w:space="0" w:color="auto"/>
        <w:bottom w:val="none" w:sz="0" w:space="0" w:color="auto"/>
        <w:right w:val="none" w:sz="0" w:space="0" w:color="auto"/>
      </w:divBdr>
    </w:div>
    <w:div w:id="628822766">
      <w:bodyDiv w:val="1"/>
      <w:marLeft w:val="0"/>
      <w:marRight w:val="0"/>
      <w:marTop w:val="0"/>
      <w:marBottom w:val="0"/>
      <w:divBdr>
        <w:top w:val="none" w:sz="0" w:space="0" w:color="auto"/>
        <w:left w:val="none" w:sz="0" w:space="0" w:color="auto"/>
        <w:bottom w:val="none" w:sz="0" w:space="0" w:color="auto"/>
        <w:right w:val="none" w:sz="0" w:space="0" w:color="auto"/>
      </w:divBdr>
    </w:div>
    <w:div w:id="633633120">
      <w:bodyDiv w:val="1"/>
      <w:marLeft w:val="0"/>
      <w:marRight w:val="0"/>
      <w:marTop w:val="0"/>
      <w:marBottom w:val="0"/>
      <w:divBdr>
        <w:top w:val="none" w:sz="0" w:space="0" w:color="auto"/>
        <w:left w:val="none" w:sz="0" w:space="0" w:color="auto"/>
        <w:bottom w:val="none" w:sz="0" w:space="0" w:color="auto"/>
        <w:right w:val="none" w:sz="0" w:space="0" w:color="auto"/>
      </w:divBdr>
    </w:div>
    <w:div w:id="665791163">
      <w:bodyDiv w:val="1"/>
      <w:marLeft w:val="0"/>
      <w:marRight w:val="0"/>
      <w:marTop w:val="0"/>
      <w:marBottom w:val="0"/>
      <w:divBdr>
        <w:top w:val="none" w:sz="0" w:space="0" w:color="auto"/>
        <w:left w:val="none" w:sz="0" w:space="0" w:color="auto"/>
        <w:bottom w:val="none" w:sz="0" w:space="0" w:color="auto"/>
        <w:right w:val="none" w:sz="0" w:space="0" w:color="auto"/>
      </w:divBdr>
    </w:div>
    <w:div w:id="668750245">
      <w:bodyDiv w:val="1"/>
      <w:marLeft w:val="0"/>
      <w:marRight w:val="0"/>
      <w:marTop w:val="0"/>
      <w:marBottom w:val="0"/>
      <w:divBdr>
        <w:top w:val="none" w:sz="0" w:space="0" w:color="auto"/>
        <w:left w:val="none" w:sz="0" w:space="0" w:color="auto"/>
        <w:bottom w:val="none" w:sz="0" w:space="0" w:color="auto"/>
        <w:right w:val="none" w:sz="0" w:space="0" w:color="auto"/>
      </w:divBdr>
    </w:div>
    <w:div w:id="672612255">
      <w:bodyDiv w:val="1"/>
      <w:marLeft w:val="0"/>
      <w:marRight w:val="0"/>
      <w:marTop w:val="0"/>
      <w:marBottom w:val="0"/>
      <w:divBdr>
        <w:top w:val="none" w:sz="0" w:space="0" w:color="auto"/>
        <w:left w:val="none" w:sz="0" w:space="0" w:color="auto"/>
        <w:bottom w:val="none" w:sz="0" w:space="0" w:color="auto"/>
        <w:right w:val="none" w:sz="0" w:space="0" w:color="auto"/>
      </w:divBdr>
    </w:div>
    <w:div w:id="674380579">
      <w:bodyDiv w:val="1"/>
      <w:marLeft w:val="0"/>
      <w:marRight w:val="0"/>
      <w:marTop w:val="0"/>
      <w:marBottom w:val="0"/>
      <w:divBdr>
        <w:top w:val="none" w:sz="0" w:space="0" w:color="auto"/>
        <w:left w:val="none" w:sz="0" w:space="0" w:color="auto"/>
        <w:bottom w:val="none" w:sz="0" w:space="0" w:color="auto"/>
        <w:right w:val="none" w:sz="0" w:space="0" w:color="auto"/>
      </w:divBdr>
    </w:div>
    <w:div w:id="686099992">
      <w:bodyDiv w:val="1"/>
      <w:marLeft w:val="0"/>
      <w:marRight w:val="0"/>
      <w:marTop w:val="0"/>
      <w:marBottom w:val="0"/>
      <w:divBdr>
        <w:top w:val="none" w:sz="0" w:space="0" w:color="auto"/>
        <w:left w:val="none" w:sz="0" w:space="0" w:color="auto"/>
        <w:bottom w:val="none" w:sz="0" w:space="0" w:color="auto"/>
        <w:right w:val="none" w:sz="0" w:space="0" w:color="auto"/>
      </w:divBdr>
    </w:div>
    <w:div w:id="687606421">
      <w:bodyDiv w:val="1"/>
      <w:marLeft w:val="0"/>
      <w:marRight w:val="0"/>
      <w:marTop w:val="0"/>
      <w:marBottom w:val="0"/>
      <w:divBdr>
        <w:top w:val="none" w:sz="0" w:space="0" w:color="auto"/>
        <w:left w:val="none" w:sz="0" w:space="0" w:color="auto"/>
        <w:bottom w:val="none" w:sz="0" w:space="0" w:color="auto"/>
        <w:right w:val="none" w:sz="0" w:space="0" w:color="auto"/>
      </w:divBdr>
    </w:div>
    <w:div w:id="697046319">
      <w:bodyDiv w:val="1"/>
      <w:marLeft w:val="0"/>
      <w:marRight w:val="0"/>
      <w:marTop w:val="0"/>
      <w:marBottom w:val="0"/>
      <w:divBdr>
        <w:top w:val="none" w:sz="0" w:space="0" w:color="auto"/>
        <w:left w:val="none" w:sz="0" w:space="0" w:color="auto"/>
        <w:bottom w:val="none" w:sz="0" w:space="0" w:color="auto"/>
        <w:right w:val="none" w:sz="0" w:space="0" w:color="auto"/>
      </w:divBdr>
    </w:div>
    <w:div w:id="711925416">
      <w:bodyDiv w:val="1"/>
      <w:marLeft w:val="0"/>
      <w:marRight w:val="0"/>
      <w:marTop w:val="0"/>
      <w:marBottom w:val="0"/>
      <w:divBdr>
        <w:top w:val="none" w:sz="0" w:space="0" w:color="auto"/>
        <w:left w:val="none" w:sz="0" w:space="0" w:color="auto"/>
        <w:bottom w:val="none" w:sz="0" w:space="0" w:color="auto"/>
        <w:right w:val="none" w:sz="0" w:space="0" w:color="auto"/>
      </w:divBdr>
    </w:div>
    <w:div w:id="728069652">
      <w:bodyDiv w:val="1"/>
      <w:marLeft w:val="0"/>
      <w:marRight w:val="0"/>
      <w:marTop w:val="0"/>
      <w:marBottom w:val="0"/>
      <w:divBdr>
        <w:top w:val="none" w:sz="0" w:space="0" w:color="auto"/>
        <w:left w:val="none" w:sz="0" w:space="0" w:color="auto"/>
        <w:bottom w:val="none" w:sz="0" w:space="0" w:color="auto"/>
        <w:right w:val="none" w:sz="0" w:space="0" w:color="auto"/>
      </w:divBdr>
    </w:div>
    <w:div w:id="733240313">
      <w:bodyDiv w:val="1"/>
      <w:marLeft w:val="0"/>
      <w:marRight w:val="0"/>
      <w:marTop w:val="0"/>
      <w:marBottom w:val="0"/>
      <w:divBdr>
        <w:top w:val="none" w:sz="0" w:space="0" w:color="auto"/>
        <w:left w:val="none" w:sz="0" w:space="0" w:color="auto"/>
        <w:bottom w:val="none" w:sz="0" w:space="0" w:color="auto"/>
        <w:right w:val="none" w:sz="0" w:space="0" w:color="auto"/>
      </w:divBdr>
    </w:div>
    <w:div w:id="733431472">
      <w:bodyDiv w:val="1"/>
      <w:marLeft w:val="0"/>
      <w:marRight w:val="0"/>
      <w:marTop w:val="0"/>
      <w:marBottom w:val="0"/>
      <w:divBdr>
        <w:top w:val="none" w:sz="0" w:space="0" w:color="auto"/>
        <w:left w:val="none" w:sz="0" w:space="0" w:color="auto"/>
        <w:bottom w:val="none" w:sz="0" w:space="0" w:color="auto"/>
        <w:right w:val="none" w:sz="0" w:space="0" w:color="auto"/>
      </w:divBdr>
    </w:div>
    <w:div w:id="738752719">
      <w:bodyDiv w:val="1"/>
      <w:marLeft w:val="0"/>
      <w:marRight w:val="0"/>
      <w:marTop w:val="0"/>
      <w:marBottom w:val="0"/>
      <w:divBdr>
        <w:top w:val="none" w:sz="0" w:space="0" w:color="auto"/>
        <w:left w:val="none" w:sz="0" w:space="0" w:color="auto"/>
        <w:bottom w:val="none" w:sz="0" w:space="0" w:color="auto"/>
        <w:right w:val="none" w:sz="0" w:space="0" w:color="auto"/>
      </w:divBdr>
    </w:div>
    <w:div w:id="752816874">
      <w:bodyDiv w:val="1"/>
      <w:marLeft w:val="0"/>
      <w:marRight w:val="0"/>
      <w:marTop w:val="0"/>
      <w:marBottom w:val="0"/>
      <w:divBdr>
        <w:top w:val="none" w:sz="0" w:space="0" w:color="auto"/>
        <w:left w:val="none" w:sz="0" w:space="0" w:color="auto"/>
        <w:bottom w:val="none" w:sz="0" w:space="0" w:color="auto"/>
        <w:right w:val="none" w:sz="0" w:space="0" w:color="auto"/>
      </w:divBdr>
    </w:div>
    <w:div w:id="762260057">
      <w:bodyDiv w:val="1"/>
      <w:marLeft w:val="0"/>
      <w:marRight w:val="0"/>
      <w:marTop w:val="0"/>
      <w:marBottom w:val="0"/>
      <w:divBdr>
        <w:top w:val="none" w:sz="0" w:space="0" w:color="auto"/>
        <w:left w:val="none" w:sz="0" w:space="0" w:color="auto"/>
        <w:bottom w:val="none" w:sz="0" w:space="0" w:color="auto"/>
        <w:right w:val="none" w:sz="0" w:space="0" w:color="auto"/>
      </w:divBdr>
    </w:div>
    <w:div w:id="764568743">
      <w:bodyDiv w:val="1"/>
      <w:marLeft w:val="0"/>
      <w:marRight w:val="0"/>
      <w:marTop w:val="0"/>
      <w:marBottom w:val="0"/>
      <w:divBdr>
        <w:top w:val="none" w:sz="0" w:space="0" w:color="auto"/>
        <w:left w:val="none" w:sz="0" w:space="0" w:color="auto"/>
        <w:bottom w:val="none" w:sz="0" w:space="0" w:color="auto"/>
        <w:right w:val="none" w:sz="0" w:space="0" w:color="auto"/>
      </w:divBdr>
    </w:div>
    <w:div w:id="768617840">
      <w:bodyDiv w:val="1"/>
      <w:marLeft w:val="0"/>
      <w:marRight w:val="0"/>
      <w:marTop w:val="0"/>
      <w:marBottom w:val="0"/>
      <w:divBdr>
        <w:top w:val="none" w:sz="0" w:space="0" w:color="auto"/>
        <w:left w:val="none" w:sz="0" w:space="0" w:color="auto"/>
        <w:bottom w:val="none" w:sz="0" w:space="0" w:color="auto"/>
        <w:right w:val="none" w:sz="0" w:space="0" w:color="auto"/>
      </w:divBdr>
    </w:div>
    <w:div w:id="776290822">
      <w:bodyDiv w:val="1"/>
      <w:marLeft w:val="0"/>
      <w:marRight w:val="0"/>
      <w:marTop w:val="0"/>
      <w:marBottom w:val="0"/>
      <w:divBdr>
        <w:top w:val="none" w:sz="0" w:space="0" w:color="auto"/>
        <w:left w:val="none" w:sz="0" w:space="0" w:color="auto"/>
        <w:bottom w:val="none" w:sz="0" w:space="0" w:color="auto"/>
        <w:right w:val="none" w:sz="0" w:space="0" w:color="auto"/>
      </w:divBdr>
    </w:div>
    <w:div w:id="796681110">
      <w:bodyDiv w:val="1"/>
      <w:marLeft w:val="0"/>
      <w:marRight w:val="0"/>
      <w:marTop w:val="0"/>
      <w:marBottom w:val="0"/>
      <w:divBdr>
        <w:top w:val="none" w:sz="0" w:space="0" w:color="auto"/>
        <w:left w:val="none" w:sz="0" w:space="0" w:color="auto"/>
        <w:bottom w:val="none" w:sz="0" w:space="0" w:color="auto"/>
        <w:right w:val="none" w:sz="0" w:space="0" w:color="auto"/>
      </w:divBdr>
    </w:div>
    <w:div w:id="800077030">
      <w:bodyDiv w:val="1"/>
      <w:marLeft w:val="0"/>
      <w:marRight w:val="0"/>
      <w:marTop w:val="0"/>
      <w:marBottom w:val="0"/>
      <w:divBdr>
        <w:top w:val="none" w:sz="0" w:space="0" w:color="auto"/>
        <w:left w:val="none" w:sz="0" w:space="0" w:color="auto"/>
        <w:bottom w:val="none" w:sz="0" w:space="0" w:color="auto"/>
        <w:right w:val="none" w:sz="0" w:space="0" w:color="auto"/>
      </w:divBdr>
    </w:div>
    <w:div w:id="806355299">
      <w:bodyDiv w:val="1"/>
      <w:marLeft w:val="0"/>
      <w:marRight w:val="0"/>
      <w:marTop w:val="0"/>
      <w:marBottom w:val="0"/>
      <w:divBdr>
        <w:top w:val="none" w:sz="0" w:space="0" w:color="auto"/>
        <w:left w:val="none" w:sz="0" w:space="0" w:color="auto"/>
        <w:bottom w:val="none" w:sz="0" w:space="0" w:color="auto"/>
        <w:right w:val="none" w:sz="0" w:space="0" w:color="auto"/>
      </w:divBdr>
    </w:div>
    <w:div w:id="814101986">
      <w:bodyDiv w:val="1"/>
      <w:marLeft w:val="0"/>
      <w:marRight w:val="0"/>
      <w:marTop w:val="0"/>
      <w:marBottom w:val="0"/>
      <w:divBdr>
        <w:top w:val="none" w:sz="0" w:space="0" w:color="auto"/>
        <w:left w:val="none" w:sz="0" w:space="0" w:color="auto"/>
        <w:bottom w:val="none" w:sz="0" w:space="0" w:color="auto"/>
        <w:right w:val="none" w:sz="0" w:space="0" w:color="auto"/>
      </w:divBdr>
    </w:div>
    <w:div w:id="829709949">
      <w:bodyDiv w:val="1"/>
      <w:marLeft w:val="0"/>
      <w:marRight w:val="0"/>
      <w:marTop w:val="0"/>
      <w:marBottom w:val="0"/>
      <w:divBdr>
        <w:top w:val="none" w:sz="0" w:space="0" w:color="auto"/>
        <w:left w:val="none" w:sz="0" w:space="0" w:color="auto"/>
        <w:bottom w:val="none" w:sz="0" w:space="0" w:color="auto"/>
        <w:right w:val="none" w:sz="0" w:space="0" w:color="auto"/>
      </w:divBdr>
    </w:div>
    <w:div w:id="832794586">
      <w:bodyDiv w:val="1"/>
      <w:marLeft w:val="0"/>
      <w:marRight w:val="0"/>
      <w:marTop w:val="0"/>
      <w:marBottom w:val="0"/>
      <w:divBdr>
        <w:top w:val="none" w:sz="0" w:space="0" w:color="auto"/>
        <w:left w:val="none" w:sz="0" w:space="0" w:color="auto"/>
        <w:bottom w:val="none" w:sz="0" w:space="0" w:color="auto"/>
        <w:right w:val="none" w:sz="0" w:space="0" w:color="auto"/>
      </w:divBdr>
    </w:div>
    <w:div w:id="850682056">
      <w:bodyDiv w:val="1"/>
      <w:marLeft w:val="0"/>
      <w:marRight w:val="0"/>
      <w:marTop w:val="0"/>
      <w:marBottom w:val="0"/>
      <w:divBdr>
        <w:top w:val="none" w:sz="0" w:space="0" w:color="auto"/>
        <w:left w:val="none" w:sz="0" w:space="0" w:color="auto"/>
        <w:bottom w:val="none" w:sz="0" w:space="0" w:color="auto"/>
        <w:right w:val="none" w:sz="0" w:space="0" w:color="auto"/>
      </w:divBdr>
    </w:div>
    <w:div w:id="907883758">
      <w:bodyDiv w:val="1"/>
      <w:marLeft w:val="0"/>
      <w:marRight w:val="0"/>
      <w:marTop w:val="0"/>
      <w:marBottom w:val="0"/>
      <w:divBdr>
        <w:top w:val="none" w:sz="0" w:space="0" w:color="auto"/>
        <w:left w:val="none" w:sz="0" w:space="0" w:color="auto"/>
        <w:bottom w:val="none" w:sz="0" w:space="0" w:color="auto"/>
        <w:right w:val="none" w:sz="0" w:space="0" w:color="auto"/>
      </w:divBdr>
    </w:div>
    <w:div w:id="924414139">
      <w:bodyDiv w:val="1"/>
      <w:marLeft w:val="0"/>
      <w:marRight w:val="0"/>
      <w:marTop w:val="0"/>
      <w:marBottom w:val="0"/>
      <w:divBdr>
        <w:top w:val="none" w:sz="0" w:space="0" w:color="auto"/>
        <w:left w:val="none" w:sz="0" w:space="0" w:color="auto"/>
        <w:bottom w:val="none" w:sz="0" w:space="0" w:color="auto"/>
        <w:right w:val="none" w:sz="0" w:space="0" w:color="auto"/>
      </w:divBdr>
    </w:div>
    <w:div w:id="928470346">
      <w:bodyDiv w:val="1"/>
      <w:marLeft w:val="0"/>
      <w:marRight w:val="0"/>
      <w:marTop w:val="0"/>
      <w:marBottom w:val="0"/>
      <w:divBdr>
        <w:top w:val="none" w:sz="0" w:space="0" w:color="auto"/>
        <w:left w:val="none" w:sz="0" w:space="0" w:color="auto"/>
        <w:bottom w:val="none" w:sz="0" w:space="0" w:color="auto"/>
        <w:right w:val="none" w:sz="0" w:space="0" w:color="auto"/>
      </w:divBdr>
    </w:div>
    <w:div w:id="929895408">
      <w:bodyDiv w:val="1"/>
      <w:marLeft w:val="0"/>
      <w:marRight w:val="0"/>
      <w:marTop w:val="0"/>
      <w:marBottom w:val="0"/>
      <w:divBdr>
        <w:top w:val="none" w:sz="0" w:space="0" w:color="auto"/>
        <w:left w:val="none" w:sz="0" w:space="0" w:color="auto"/>
        <w:bottom w:val="none" w:sz="0" w:space="0" w:color="auto"/>
        <w:right w:val="none" w:sz="0" w:space="0" w:color="auto"/>
      </w:divBdr>
    </w:div>
    <w:div w:id="941761775">
      <w:bodyDiv w:val="1"/>
      <w:marLeft w:val="0"/>
      <w:marRight w:val="0"/>
      <w:marTop w:val="0"/>
      <w:marBottom w:val="0"/>
      <w:divBdr>
        <w:top w:val="none" w:sz="0" w:space="0" w:color="auto"/>
        <w:left w:val="none" w:sz="0" w:space="0" w:color="auto"/>
        <w:bottom w:val="none" w:sz="0" w:space="0" w:color="auto"/>
        <w:right w:val="none" w:sz="0" w:space="0" w:color="auto"/>
      </w:divBdr>
    </w:div>
    <w:div w:id="952905709">
      <w:bodyDiv w:val="1"/>
      <w:marLeft w:val="0"/>
      <w:marRight w:val="0"/>
      <w:marTop w:val="0"/>
      <w:marBottom w:val="0"/>
      <w:divBdr>
        <w:top w:val="none" w:sz="0" w:space="0" w:color="auto"/>
        <w:left w:val="none" w:sz="0" w:space="0" w:color="auto"/>
        <w:bottom w:val="none" w:sz="0" w:space="0" w:color="auto"/>
        <w:right w:val="none" w:sz="0" w:space="0" w:color="auto"/>
      </w:divBdr>
    </w:div>
    <w:div w:id="972101496">
      <w:bodyDiv w:val="1"/>
      <w:marLeft w:val="0"/>
      <w:marRight w:val="0"/>
      <w:marTop w:val="0"/>
      <w:marBottom w:val="0"/>
      <w:divBdr>
        <w:top w:val="none" w:sz="0" w:space="0" w:color="auto"/>
        <w:left w:val="none" w:sz="0" w:space="0" w:color="auto"/>
        <w:bottom w:val="none" w:sz="0" w:space="0" w:color="auto"/>
        <w:right w:val="none" w:sz="0" w:space="0" w:color="auto"/>
      </w:divBdr>
    </w:div>
    <w:div w:id="993333382">
      <w:bodyDiv w:val="1"/>
      <w:marLeft w:val="0"/>
      <w:marRight w:val="0"/>
      <w:marTop w:val="0"/>
      <w:marBottom w:val="0"/>
      <w:divBdr>
        <w:top w:val="none" w:sz="0" w:space="0" w:color="auto"/>
        <w:left w:val="none" w:sz="0" w:space="0" w:color="auto"/>
        <w:bottom w:val="none" w:sz="0" w:space="0" w:color="auto"/>
        <w:right w:val="none" w:sz="0" w:space="0" w:color="auto"/>
      </w:divBdr>
    </w:div>
    <w:div w:id="1012562960">
      <w:bodyDiv w:val="1"/>
      <w:marLeft w:val="0"/>
      <w:marRight w:val="0"/>
      <w:marTop w:val="0"/>
      <w:marBottom w:val="0"/>
      <w:divBdr>
        <w:top w:val="none" w:sz="0" w:space="0" w:color="auto"/>
        <w:left w:val="none" w:sz="0" w:space="0" w:color="auto"/>
        <w:bottom w:val="none" w:sz="0" w:space="0" w:color="auto"/>
        <w:right w:val="none" w:sz="0" w:space="0" w:color="auto"/>
      </w:divBdr>
    </w:div>
    <w:div w:id="1030110674">
      <w:bodyDiv w:val="1"/>
      <w:marLeft w:val="0"/>
      <w:marRight w:val="0"/>
      <w:marTop w:val="0"/>
      <w:marBottom w:val="0"/>
      <w:divBdr>
        <w:top w:val="none" w:sz="0" w:space="0" w:color="auto"/>
        <w:left w:val="none" w:sz="0" w:space="0" w:color="auto"/>
        <w:bottom w:val="none" w:sz="0" w:space="0" w:color="auto"/>
        <w:right w:val="none" w:sz="0" w:space="0" w:color="auto"/>
      </w:divBdr>
    </w:div>
    <w:div w:id="1030765247">
      <w:bodyDiv w:val="1"/>
      <w:marLeft w:val="0"/>
      <w:marRight w:val="0"/>
      <w:marTop w:val="0"/>
      <w:marBottom w:val="0"/>
      <w:divBdr>
        <w:top w:val="none" w:sz="0" w:space="0" w:color="auto"/>
        <w:left w:val="none" w:sz="0" w:space="0" w:color="auto"/>
        <w:bottom w:val="none" w:sz="0" w:space="0" w:color="auto"/>
        <w:right w:val="none" w:sz="0" w:space="0" w:color="auto"/>
      </w:divBdr>
    </w:div>
    <w:div w:id="1035274753">
      <w:bodyDiv w:val="1"/>
      <w:marLeft w:val="0"/>
      <w:marRight w:val="0"/>
      <w:marTop w:val="0"/>
      <w:marBottom w:val="0"/>
      <w:divBdr>
        <w:top w:val="none" w:sz="0" w:space="0" w:color="auto"/>
        <w:left w:val="none" w:sz="0" w:space="0" w:color="auto"/>
        <w:bottom w:val="none" w:sz="0" w:space="0" w:color="auto"/>
        <w:right w:val="none" w:sz="0" w:space="0" w:color="auto"/>
      </w:divBdr>
    </w:div>
    <w:div w:id="1042830696">
      <w:bodyDiv w:val="1"/>
      <w:marLeft w:val="0"/>
      <w:marRight w:val="0"/>
      <w:marTop w:val="0"/>
      <w:marBottom w:val="0"/>
      <w:divBdr>
        <w:top w:val="none" w:sz="0" w:space="0" w:color="auto"/>
        <w:left w:val="none" w:sz="0" w:space="0" w:color="auto"/>
        <w:bottom w:val="none" w:sz="0" w:space="0" w:color="auto"/>
        <w:right w:val="none" w:sz="0" w:space="0" w:color="auto"/>
      </w:divBdr>
    </w:div>
    <w:div w:id="1053694678">
      <w:bodyDiv w:val="1"/>
      <w:marLeft w:val="0"/>
      <w:marRight w:val="0"/>
      <w:marTop w:val="0"/>
      <w:marBottom w:val="0"/>
      <w:divBdr>
        <w:top w:val="none" w:sz="0" w:space="0" w:color="auto"/>
        <w:left w:val="none" w:sz="0" w:space="0" w:color="auto"/>
        <w:bottom w:val="none" w:sz="0" w:space="0" w:color="auto"/>
        <w:right w:val="none" w:sz="0" w:space="0" w:color="auto"/>
      </w:divBdr>
    </w:div>
    <w:div w:id="1059748131">
      <w:bodyDiv w:val="1"/>
      <w:marLeft w:val="0"/>
      <w:marRight w:val="0"/>
      <w:marTop w:val="0"/>
      <w:marBottom w:val="0"/>
      <w:divBdr>
        <w:top w:val="none" w:sz="0" w:space="0" w:color="auto"/>
        <w:left w:val="none" w:sz="0" w:space="0" w:color="auto"/>
        <w:bottom w:val="none" w:sz="0" w:space="0" w:color="auto"/>
        <w:right w:val="none" w:sz="0" w:space="0" w:color="auto"/>
      </w:divBdr>
    </w:div>
    <w:div w:id="1073234856">
      <w:bodyDiv w:val="1"/>
      <w:marLeft w:val="0"/>
      <w:marRight w:val="0"/>
      <w:marTop w:val="0"/>
      <w:marBottom w:val="0"/>
      <w:divBdr>
        <w:top w:val="none" w:sz="0" w:space="0" w:color="auto"/>
        <w:left w:val="none" w:sz="0" w:space="0" w:color="auto"/>
        <w:bottom w:val="none" w:sz="0" w:space="0" w:color="auto"/>
        <w:right w:val="none" w:sz="0" w:space="0" w:color="auto"/>
      </w:divBdr>
    </w:div>
    <w:div w:id="1073938816">
      <w:bodyDiv w:val="1"/>
      <w:marLeft w:val="0"/>
      <w:marRight w:val="0"/>
      <w:marTop w:val="0"/>
      <w:marBottom w:val="0"/>
      <w:divBdr>
        <w:top w:val="none" w:sz="0" w:space="0" w:color="auto"/>
        <w:left w:val="none" w:sz="0" w:space="0" w:color="auto"/>
        <w:bottom w:val="none" w:sz="0" w:space="0" w:color="auto"/>
        <w:right w:val="none" w:sz="0" w:space="0" w:color="auto"/>
      </w:divBdr>
    </w:div>
    <w:div w:id="1076975005">
      <w:bodyDiv w:val="1"/>
      <w:marLeft w:val="0"/>
      <w:marRight w:val="0"/>
      <w:marTop w:val="0"/>
      <w:marBottom w:val="0"/>
      <w:divBdr>
        <w:top w:val="none" w:sz="0" w:space="0" w:color="auto"/>
        <w:left w:val="none" w:sz="0" w:space="0" w:color="auto"/>
        <w:bottom w:val="none" w:sz="0" w:space="0" w:color="auto"/>
        <w:right w:val="none" w:sz="0" w:space="0" w:color="auto"/>
      </w:divBdr>
    </w:div>
    <w:div w:id="1088579339">
      <w:bodyDiv w:val="1"/>
      <w:marLeft w:val="0"/>
      <w:marRight w:val="0"/>
      <w:marTop w:val="0"/>
      <w:marBottom w:val="0"/>
      <w:divBdr>
        <w:top w:val="none" w:sz="0" w:space="0" w:color="auto"/>
        <w:left w:val="none" w:sz="0" w:space="0" w:color="auto"/>
        <w:bottom w:val="none" w:sz="0" w:space="0" w:color="auto"/>
        <w:right w:val="none" w:sz="0" w:space="0" w:color="auto"/>
      </w:divBdr>
    </w:div>
    <w:div w:id="1089734915">
      <w:bodyDiv w:val="1"/>
      <w:marLeft w:val="0"/>
      <w:marRight w:val="0"/>
      <w:marTop w:val="0"/>
      <w:marBottom w:val="0"/>
      <w:divBdr>
        <w:top w:val="none" w:sz="0" w:space="0" w:color="auto"/>
        <w:left w:val="none" w:sz="0" w:space="0" w:color="auto"/>
        <w:bottom w:val="none" w:sz="0" w:space="0" w:color="auto"/>
        <w:right w:val="none" w:sz="0" w:space="0" w:color="auto"/>
      </w:divBdr>
    </w:div>
    <w:div w:id="1114440555">
      <w:bodyDiv w:val="1"/>
      <w:marLeft w:val="0"/>
      <w:marRight w:val="0"/>
      <w:marTop w:val="0"/>
      <w:marBottom w:val="0"/>
      <w:divBdr>
        <w:top w:val="none" w:sz="0" w:space="0" w:color="auto"/>
        <w:left w:val="none" w:sz="0" w:space="0" w:color="auto"/>
        <w:bottom w:val="none" w:sz="0" w:space="0" w:color="auto"/>
        <w:right w:val="none" w:sz="0" w:space="0" w:color="auto"/>
      </w:divBdr>
    </w:div>
    <w:div w:id="1125658114">
      <w:bodyDiv w:val="1"/>
      <w:marLeft w:val="0"/>
      <w:marRight w:val="0"/>
      <w:marTop w:val="0"/>
      <w:marBottom w:val="0"/>
      <w:divBdr>
        <w:top w:val="none" w:sz="0" w:space="0" w:color="auto"/>
        <w:left w:val="none" w:sz="0" w:space="0" w:color="auto"/>
        <w:bottom w:val="none" w:sz="0" w:space="0" w:color="auto"/>
        <w:right w:val="none" w:sz="0" w:space="0" w:color="auto"/>
      </w:divBdr>
    </w:div>
    <w:div w:id="1131902468">
      <w:bodyDiv w:val="1"/>
      <w:marLeft w:val="0"/>
      <w:marRight w:val="0"/>
      <w:marTop w:val="0"/>
      <w:marBottom w:val="0"/>
      <w:divBdr>
        <w:top w:val="none" w:sz="0" w:space="0" w:color="auto"/>
        <w:left w:val="none" w:sz="0" w:space="0" w:color="auto"/>
        <w:bottom w:val="none" w:sz="0" w:space="0" w:color="auto"/>
        <w:right w:val="none" w:sz="0" w:space="0" w:color="auto"/>
      </w:divBdr>
    </w:div>
    <w:div w:id="1137070907">
      <w:bodyDiv w:val="1"/>
      <w:marLeft w:val="0"/>
      <w:marRight w:val="0"/>
      <w:marTop w:val="0"/>
      <w:marBottom w:val="0"/>
      <w:divBdr>
        <w:top w:val="none" w:sz="0" w:space="0" w:color="auto"/>
        <w:left w:val="none" w:sz="0" w:space="0" w:color="auto"/>
        <w:bottom w:val="none" w:sz="0" w:space="0" w:color="auto"/>
        <w:right w:val="none" w:sz="0" w:space="0" w:color="auto"/>
      </w:divBdr>
    </w:div>
    <w:div w:id="1168398627">
      <w:bodyDiv w:val="1"/>
      <w:marLeft w:val="0"/>
      <w:marRight w:val="0"/>
      <w:marTop w:val="0"/>
      <w:marBottom w:val="0"/>
      <w:divBdr>
        <w:top w:val="none" w:sz="0" w:space="0" w:color="auto"/>
        <w:left w:val="none" w:sz="0" w:space="0" w:color="auto"/>
        <w:bottom w:val="none" w:sz="0" w:space="0" w:color="auto"/>
        <w:right w:val="none" w:sz="0" w:space="0" w:color="auto"/>
      </w:divBdr>
    </w:div>
    <w:div w:id="1172909931">
      <w:bodyDiv w:val="1"/>
      <w:marLeft w:val="0"/>
      <w:marRight w:val="0"/>
      <w:marTop w:val="0"/>
      <w:marBottom w:val="0"/>
      <w:divBdr>
        <w:top w:val="none" w:sz="0" w:space="0" w:color="auto"/>
        <w:left w:val="none" w:sz="0" w:space="0" w:color="auto"/>
        <w:bottom w:val="none" w:sz="0" w:space="0" w:color="auto"/>
        <w:right w:val="none" w:sz="0" w:space="0" w:color="auto"/>
      </w:divBdr>
    </w:div>
    <w:div w:id="1184435308">
      <w:bodyDiv w:val="1"/>
      <w:marLeft w:val="0"/>
      <w:marRight w:val="0"/>
      <w:marTop w:val="0"/>
      <w:marBottom w:val="0"/>
      <w:divBdr>
        <w:top w:val="none" w:sz="0" w:space="0" w:color="auto"/>
        <w:left w:val="none" w:sz="0" w:space="0" w:color="auto"/>
        <w:bottom w:val="none" w:sz="0" w:space="0" w:color="auto"/>
        <w:right w:val="none" w:sz="0" w:space="0" w:color="auto"/>
      </w:divBdr>
    </w:div>
    <w:div w:id="1202402074">
      <w:bodyDiv w:val="1"/>
      <w:marLeft w:val="0"/>
      <w:marRight w:val="0"/>
      <w:marTop w:val="0"/>
      <w:marBottom w:val="0"/>
      <w:divBdr>
        <w:top w:val="none" w:sz="0" w:space="0" w:color="auto"/>
        <w:left w:val="none" w:sz="0" w:space="0" w:color="auto"/>
        <w:bottom w:val="none" w:sz="0" w:space="0" w:color="auto"/>
        <w:right w:val="none" w:sz="0" w:space="0" w:color="auto"/>
      </w:divBdr>
    </w:div>
    <w:div w:id="1219972990">
      <w:bodyDiv w:val="1"/>
      <w:marLeft w:val="0"/>
      <w:marRight w:val="0"/>
      <w:marTop w:val="0"/>
      <w:marBottom w:val="0"/>
      <w:divBdr>
        <w:top w:val="none" w:sz="0" w:space="0" w:color="auto"/>
        <w:left w:val="none" w:sz="0" w:space="0" w:color="auto"/>
        <w:bottom w:val="none" w:sz="0" w:space="0" w:color="auto"/>
        <w:right w:val="none" w:sz="0" w:space="0" w:color="auto"/>
      </w:divBdr>
    </w:div>
    <w:div w:id="1245382188">
      <w:bodyDiv w:val="1"/>
      <w:marLeft w:val="0"/>
      <w:marRight w:val="0"/>
      <w:marTop w:val="0"/>
      <w:marBottom w:val="0"/>
      <w:divBdr>
        <w:top w:val="none" w:sz="0" w:space="0" w:color="auto"/>
        <w:left w:val="none" w:sz="0" w:space="0" w:color="auto"/>
        <w:bottom w:val="none" w:sz="0" w:space="0" w:color="auto"/>
        <w:right w:val="none" w:sz="0" w:space="0" w:color="auto"/>
      </w:divBdr>
    </w:div>
    <w:div w:id="1265456948">
      <w:bodyDiv w:val="1"/>
      <w:marLeft w:val="0"/>
      <w:marRight w:val="0"/>
      <w:marTop w:val="0"/>
      <w:marBottom w:val="0"/>
      <w:divBdr>
        <w:top w:val="none" w:sz="0" w:space="0" w:color="auto"/>
        <w:left w:val="none" w:sz="0" w:space="0" w:color="auto"/>
        <w:bottom w:val="none" w:sz="0" w:space="0" w:color="auto"/>
        <w:right w:val="none" w:sz="0" w:space="0" w:color="auto"/>
      </w:divBdr>
    </w:div>
    <w:div w:id="1268151579">
      <w:bodyDiv w:val="1"/>
      <w:marLeft w:val="0"/>
      <w:marRight w:val="0"/>
      <w:marTop w:val="0"/>
      <w:marBottom w:val="0"/>
      <w:divBdr>
        <w:top w:val="none" w:sz="0" w:space="0" w:color="auto"/>
        <w:left w:val="none" w:sz="0" w:space="0" w:color="auto"/>
        <w:bottom w:val="none" w:sz="0" w:space="0" w:color="auto"/>
        <w:right w:val="none" w:sz="0" w:space="0" w:color="auto"/>
      </w:divBdr>
    </w:div>
    <w:div w:id="1273172079">
      <w:bodyDiv w:val="1"/>
      <w:marLeft w:val="0"/>
      <w:marRight w:val="0"/>
      <w:marTop w:val="0"/>
      <w:marBottom w:val="0"/>
      <w:divBdr>
        <w:top w:val="none" w:sz="0" w:space="0" w:color="auto"/>
        <w:left w:val="none" w:sz="0" w:space="0" w:color="auto"/>
        <w:bottom w:val="none" w:sz="0" w:space="0" w:color="auto"/>
        <w:right w:val="none" w:sz="0" w:space="0" w:color="auto"/>
      </w:divBdr>
    </w:div>
    <w:div w:id="1279801081">
      <w:bodyDiv w:val="1"/>
      <w:marLeft w:val="0"/>
      <w:marRight w:val="0"/>
      <w:marTop w:val="0"/>
      <w:marBottom w:val="0"/>
      <w:divBdr>
        <w:top w:val="none" w:sz="0" w:space="0" w:color="auto"/>
        <w:left w:val="none" w:sz="0" w:space="0" w:color="auto"/>
        <w:bottom w:val="none" w:sz="0" w:space="0" w:color="auto"/>
        <w:right w:val="none" w:sz="0" w:space="0" w:color="auto"/>
      </w:divBdr>
    </w:div>
    <w:div w:id="1282223498">
      <w:bodyDiv w:val="1"/>
      <w:marLeft w:val="0"/>
      <w:marRight w:val="0"/>
      <w:marTop w:val="0"/>
      <w:marBottom w:val="0"/>
      <w:divBdr>
        <w:top w:val="none" w:sz="0" w:space="0" w:color="auto"/>
        <w:left w:val="none" w:sz="0" w:space="0" w:color="auto"/>
        <w:bottom w:val="none" w:sz="0" w:space="0" w:color="auto"/>
        <w:right w:val="none" w:sz="0" w:space="0" w:color="auto"/>
      </w:divBdr>
    </w:div>
    <w:div w:id="1287009169">
      <w:bodyDiv w:val="1"/>
      <w:marLeft w:val="0"/>
      <w:marRight w:val="0"/>
      <w:marTop w:val="0"/>
      <w:marBottom w:val="0"/>
      <w:divBdr>
        <w:top w:val="none" w:sz="0" w:space="0" w:color="auto"/>
        <w:left w:val="none" w:sz="0" w:space="0" w:color="auto"/>
        <w:bottom w:val="none" w:sz="0" w:space="0" w:color="auto"/>
        <w:right w:val="none" w:sz="0" w:space="0" w:color="auto"/>
      </w:divBdr>
    </w:div>
    <w:div w:id="1291129163">
      <w:bodyDiv w:val="1"/>
      <w:marLeft w:val="0"/>
      <w:marRight w:val="0"/>
      <w:marTop w:val="0"/>
      <w:marBottom w:val="0"/>
      <w:divBdr>
        <w:top w:val="none" w:sz="0" w:space="0" w:color="auto"/>
        <w:left w:val="none" w:sz="0" w:space="0" w:color="auto"/>
        <w:bottom w:val="none" w:sz="0" w:space="0" w:color="auto"/>
        <w:right w:val="none" w:sz="0" w:space="0" w:color="auto"/>
      </w:divBdr>
    </w:div>
    <w:div w:id="1293438200">
      <w:bodyDiv w:val="1"/>
      <w:marLeft w:val="0"/>
      <w:marRight w:val="0"/>
      <w:marTop w:val="0"/>
      <w:marBottom w:val="0"/>
      <w:divBdr>
        <w:top w:val="none" w:sz="0" w:space="0" w:color="auto"/>
        <w:left w:val="none" w:sz="0" w:space="0" w:color="auto"/>
        <w:bottom w:val="none" w:sz="0" w:space="0" w:color="auto"/>
        <w:right w:val="none" w:sz="0" w:space="0" w:color="auto"/>
      </w:divBdr>
    </w:div>
    <w:div w:id="1308314457">
      <w:bodyDiv w:val="1"/>
      <w:marLeft w:val="0"/>
      <w:marRight w:val="0"/>
      <w:marTop w:val="0"/>
      <w:marBottom w:val="0"/>
      <w:divBdr>
        <w:top w:val="none" w:sz="0" w:space="0" w:color="auto"/>
        <w:left w:val="none" w:sz="0" w:space="0" w:color="auto"/>
        <w:bottom w:val="none" w:sz="0" w:space="0" w:color="auto"/>
        <w:right w:val="none" w:sz="0" w:space="0" w:color="auto"/>
      </w:divBdr>
    </w:div>
    <w:div w:id="1311861712">
      <w:bodyDiv w:val="1"/>
      <w:marLeft w:val="0"/>
      <w:marRight w:val="0"/>
      <w:marTop w:val="0"/>
      <w:marBottom w:val="0"/>
      <w:divBdr>
        <w:top w:val="none" w:sz="0" w:space="0" w:color="auto"/>
        <w:left w:val="none" w:sz="0" w:space="0" w:color="auto"/>
        <w:bottom w:val="none" w:sz="0" w:space="0" w:color="auto"/>
        <w:right w:val="none" w:sz="0" w:space="0" w:color="auto"/>
      </w:divBdr>
    </w:div>
    <w:div w:id="1317371720">
      <w:bodyDiv w:val="1"/>
      <w:marLeft w:val="0"/>
      <w:marRight w:val="0"/>
      <w:marTop w:val="0"/>
      <w:marBottom w:val="0"/>
      <w:divBdr>
        <w:top w:val="none" w:sz="0" w:space="0" w:color="auto"/>
        <w:left w:val="none" w:sz="0" w:space="0" w:color="auto"/>
        <w:bottom w:val="none" w:sz="0" w:space="0" w:color="auto"/>
        <w:right w:val="none" w:sz="0" w:space="0" w:color="auto"/>
      </w:divBdr>
    </w:div>
    <w:div w:id="1373462099">
      <w:bodyDiv w:val="1"/>
      <w:marLeft w:val="0"/>
      <w:marRight w:val="0"/>
      <w:marTop w:val="0"/>
      <w:marBottom w:val="0"/>
      <w:divBdr>
        <w:top w:val="none" w:sz="0" w:space="0" w:color="auto"/>
        <w:left w:val="none" w:sz="0" w:space="0" w:color="auto"/>
        <w:bottom w:val="none" w:sz="0" w:space="0" w:color="auto"/>
        <w:right w:val="none" w:sz="0" w:space="0" w:color="auto"/>
      </w:divBdr>
    </w:div>
    <w:div w:id="1384017532">
      <w:bodyDiv w:val="1"/>
      <w:marLeft w:val="0"/>
      <w:marRight w:val="0"/>
      <w:marTop w:val="0"/>
      <w:marBottom w:val="0"/>
      <w:divBdr>
        <w:top w:val="none" w:sz="0" w:space="0" w:color="auto"/>
        <w:left w:val="none" w:sz="0" w:space="0" w:color="auto"/>
        <w:bottom w:val="none" w:sz="0" w:space="0" w:color="auto"/>
        <w:right w:val="none" w:sz="0" w:space="0" w:color="auto"/>
      </w:divBdr>
    </w:div>
    <w:div w:id="1388994935">
      <w:bodyDiv w:val="1"/>
      <w:marLeft w:val="0"/>
      <w:marRight w:val="0"/>
      <w:marTop w:val="0"/>
      <w:marBottom w:val="0"/>
      <w:divBdr>
        <w:top w:val="none" w:sz="0" w:space="0" w:color="auto"/>
        <w:left w:val="none" w:sz="0" w:space="0" w:color="auto"/>
        <w:bottom w:val="none" w:sz="0" w:space="0" w:color="auto"/>
        <w:right w:val="none" w:sz="0" w:space="0" w:color="auto"/>
      </w:divBdr>
    </w:div>
    <w:div w:id="1396126858">
      <w:bodyDiv w:val="1"/>
      <w:marLeft w:val="0"/>
      <w:marRight w:val="0"/>
      <w:marTop w:val="0"/>
      <w:marBottom w:val="0"/>
      <w:divBdr>
        <w:top w:val="none" w:sz="0" w:space="0" w:color="auto"/>
        <w:left w:val="none" w:sz="0" w:space="0" w:color="auto"/>
        <w:bottom w:val="none" w:sz="0" w:space="0" w:color="auto"/>
        <w:right w:val="none" w:sz="0" w:space="0" w:color="auto"/>
      </w:divBdr>
    </w:div>
    <w:div w:id="1445224499">
      <w:bodyDiv w:val="1"/>
      <w:marLeft w:val="0"/>
      <w:marRight w:val="0"/>
      <w:marTop w:val="0"/>
      <w:marBottom w:val="0"/>
      <w:divBdr>
        <w:top w:val="none" w:sz="0" w:space="0" w:color="auto"/>
        <w:left w:val="none" w:sz="0" w:space="0" w:color="auto"/>
        <w:bottom w:val="none" w:sz="0" w:space="0" w:color="auto"/>
        <w:right w:val="none" w:sz="0" w:space="0" w:color="auto"/>
      </w:divBdr>
    </w:div>
    <w:div w:id="1449199784">
      <w:bodyDiv w:val="1"/>
      <w:marLeft w:val="0"/>
      <w:marRight w:val="0"/>
      <w:marTop w:val="0"/>
      <w:marBottom w:val="0"/>
      <w:divBdr>
        <w:top w:val="none" w:sz="0" w:space="0" w:color="auto"/>
        <w:left w:val="none" w:sz="0" w:space="0" w:color="auto"/>
        <w:bottom w:val="none" w:sz="0" w:space="0" w:color="auto"/>
        <w:right w:val="none" w:sz="0" w:space="0" w:color="auto"/>
      </w:divBdr>
    </w:div>
    <w:div w:id="1459110802">
      <w:bodyDiv w:val="1"/>
      <w:marLeft w:val="0"/>
      <w:marRight w:val="0"/>
      <w:marTop w:val="0"/>
      <w:marBottom w:val="0"/>
      <w:divBdr>
        <w:top w:val="none" w:sz="0" w:space="0" w:color="auto"/>
        <w:left w:val="none" w:sz="0" w:space="0" w:color="auto"/>
        <w:bottom w:val="none" w:sz="0" w:space="0" w:color="auto"/>
        <w:right w:val="none" w:sz="0" w:space="0" w:color="auto"/>
      </w:divBdr>
    </w:div>
    <w:div w:id="1473786244">
      <w:bodyDiv w:val="1"/>
      <w:marLeft w:val="0"/>
      <w:marRight w:val="0"/>
      <w:marTop w:val="0"/>
      <w:marBottom w:val="0"/>
      <w:divBdr>
        <w:top w:val="none" w:sz="0" w:space="0" w:color="auto"/>
        <w:left w:val="none" w:sz="0" w:space="0" w:color="auto"/>
        <w:bottom w:val="none" w:sz="0" w:space="0" w:color="auto"/>
        <w:right w:val="none" w:sz="0" w:space="0" w:color="auto"/>
      </w:divBdr>
    </w:div>
    <w:div w:id="1481144995">
      <w:bodyDiv w:val="1"/>
      <w:marLeft w:val="0"/>
      <w:marRight w:val="0"/>
      <w:marTop w:val="0"/>
      <w:marBottom w:val="0"/>
      <w:divBdr>
        <w:top w:val="none" w:sz="0" w:space="0" w:color="auto"/>
        <w:left w:val="none" w:sz="0" w:space="0" w:color="auto"/>
        <w:bottom w:val="none" w:sz="0" w:space="0" w:color="auto"/>
        <w:right w:val="none" w:sz="0" w:space="0" w:color="auto"/>
      </w:divBdr>
    </w:div>
    <w:div w:id="1506749633">
      <w:bodyDiv w:val="1"/>
      <w:marLeft w:val="0"/>
      <w:marRight w:val="0"/>
      <w:marTop w:val="0"/>
      <w:marBottom w:val="0"/>
      <w:divBdr>
        <w:top w:val="none" w:sz="0" w:space="0" w:color="auto"/>
        <w:left w:val="none" w:sz="0" w:space="0" w:color="auto"/>
        <w:bottom w:val="none" w:sz="0" w:space="0" w:color="auto"/>
        <w:right w:val="none" w:sz="0" w:space="0" w:color="auto"/>
      </w:divBdr>
    </w:div>
    <w:div w:id="1507475622">
      <w:bodyDiv w:val="1"/>
      <w:marLeft w:val="0"/>
      <w:marRight w:val="0"/>
      <w:marTop w:val="0"/>
      <w:marBottom w:val="0"/>
      <w:divBdr>
        <w:top w:val="none" w:sz="0" w:space="0" w:color="auto"/>
        <w:left w:val="none" w:sz="0" w:space="0" w:color="auto"/>
        <w:bottom w:val="none" w:sz="0" w:space="0" w:color="auto"/>
        <w:right w:val="none" w:sz="0" w:space="0" w:color="auto"/>
      </w:divBdr>
    </w:div>
    <w:div w:id="1527526828">
      <w:bodyDiv w:val="1"/>
      <w:marLeft w:val="0"/>
      <w:marRight w:val="0"/>
      <w:marTop w:val="0"/>
      <w:marBottom w:val="0"/>
      <w:divBdr>
        <w:top w:val="none" w:sz="0" w:space="0" w:color="auto"/>
        <w:left w:val="none" w:sz="0" w:space="0" w:color="auto"/>
        <w:bottom w:val="none" w:sz="0" w:space="0" w:color="auto"/>
        <w:right w:val="none" w:sz="0" w:space="0" w:color="auto"/>
      </w:divBdr>
    </w:div>
    <w:div w:id="1529831236">
      <w:bodyDiv w:val="1"/>
      <w:marLeft w:val="0"/>
      <w:marRight w:val="0"/>
      <w:marTop w:val="0"/>
      <w:marBottom w:val="0"/>
      <w:divBdr>
        <w:top w:val="none" w:sz="0" w:space="0" w:color="auto"/>
        <w:left w:val="none" w:sz="0" w:space="0" w:color="auto"/>
        <w:bottom w:val="none" w:sz="0" w:space="0" w:color="auto"/>
        <w:right w:val="none" w:sz="0" w:space="0" w:color="auto"/>
      </w:divBdr>
    </w:div>
    <w:div w:id="1546480952">
      <w:bodyDiv w:val="1"/>
      <w:marLeft w:val="0"/>
      <w:marRight w:val="0"/>
      <w:marTop w:val="0"/>
      <w:marBottom w:val="0"/>
      <w:divBdr>
        <w:top w:val="none" w:sz="0" w:space="0" w:color="auto"/>
        <w:left w:val="none" w:sz="0" w:space="0" w:color="auto"/>
        <w:bottom w:val="none" w:sz="0" w:space="0" w:color="auto"/>
        <w:right w:val="none" w:sz="0" w:space="0" w:color="auto"/>
      </w:divBdr>
    </w:div>
    <w:div w:id="1640647966">
      <w:bodyDiv w:val="1"/>
      <w:marLeft w:val="0"/>
      <w:marRight w:val="0"/>
      <w:marTop w:val="0"/>
      <w:marBottom w:val="0"/>
      <w:divBdr>
        <w:top w:val="none" w:sz="0" w:space="0" w:color="auto"/>
        <w:left w:val="none" w:sz="0" w:space="0" w:color="auto"/>
        <w:bottom w:val="none" w:sz="0" w:space="0" w:color="auto"/>
        <w:right w:val="none" w:sz="0" w:space="0" w:color="auto"/>
      </w:divBdr>
    </w:div>
    <w:div w:id="1642929892">
      <w:bodyDiv w:val="1"/>
      <w:marLeft w:val="0"/>
      <w:marRight w:val="0"/>
      <w:marTop w:val="0"/>
      <w:marBottom w:val="0"/>
      <w:divBdr>
        <w:top w:val="none" w:sz="0" w:space="0" w:color="auto"/>
        <w:left w:val="none" w:sz="0" w:space="0" w:color="auto"/>
        <w:bottom w:val="none" w:sz="0" w:space="0" w:color="auto"/>
        <w:right w:val="none" w:sz="0" w:space="0" w:color="auto"/>
      </w:divBdr>
    </w:div>
    <w:div w:id="1675381842">
      <w:bodyDiv w:val="1"/>
      <w:marLeft w:val="0"/>
      <w:marRight w:val="0"/>
      <w:marTop w:val="0"/>
      <w:marBottom w:val="0"/>
      <w:divBdr>
        <w:top w:val="none" w:sz="0" w:space="0" w:color="auto"/>
        <w:left w:val="none" w:sz="0" w:space="0" w:color="auto"/>
        <w:bottom w:val="none" w:sz="0" w:space="0" w:color="auto"/>
        <w:right w:val="none" w:sz="0" w:space="0" w:color="auto"/>
      </w:divBdr>
    </w:div>
    <w:div w:id="1679847089">
      <w:bodyDiv w:val="1"/>
      <w:marLeft w:val="0"/>
      <w:marRight w:val="0"/>
      <w:marTop w:val="0"/>
      <w:marBottom w:val="0"/>
      <w:divBdr>
        <w:top w:val="none" w:sz="0" w:space="0" w:color="auto"/>
        <w:left w:val="none" w:sz="0" w:space="0" w:color="auto"/>
        <w:bottom w:val="none" w:sz="0" w:space="0" w:color="auto"/>
        <w:right w:val="none" w:sz="0" w:space="0" w:color="auto"/>
      </w:divBdr>
    </w:div>
    <w:div w:id="1679963463">
      <w:bodyDiv w:val="1"/>
      <w:marLeft w:val="0"/>
      <w:marRight w:val="0"/>
      <w:marTop w:val="0"/>
      <w:marBottom w:val="0"/>
      <w:divBdr>
        <w:top w:val="none" w:sz="0" w:space="0" w:color="auto"/>
        <w:left w:val="none" w:sz="0" w:space="0" w:color="auto"/>
        <w:bottom w:val="none" w:sz="0" w:space="0" w:color="auto"/>
        <w:right w:val="none" w:sz="0" w:space="0" w:color="auto"/>
      </w:divBdr>
    </w:div>
    <w:div w:id="1699355869">
      <w:bodyDiv w:val="1"/>
      <w:marLeft w:val="0"/>
      <w:marRight w:val="0"/>
      <w:marTop w:val="0"/>
      <w:marBottom w:val="0"/>
      <w:divBdr>
        <w:top w:val="none" w:sz="0" w:space="0" w:color="auto"/>
        <w:left w:val="none" w:sz="0" w:space="0" w:color="auto"/>
        <w:bottom w:val="none" w:sz="0" w:space="0" w:color="auto"/>
        <w:right w:val="none" w:sz="0" w:space="0" w:color="auto"/>
      </w:divBdr>
    </w:div>
    <w:div w:id="1716850071">
      <w:bodyDiv w:val="1"/>
      <w:marLeft w:val="0"/>
      <w:marRight w:val="0"/>
      <w:marTop w:val="0"/>
      <w:marBottom w:val="0"/>
      <w:divBdr>
        <w:top w:val="none" w:sz="0" w:space="0" w:color="auto"/>
        <w:left w:val="none" w:sz="0" w:space="0" w:color="auto"/>
        <w:bottom w:val="none" w:sz="0" w:space="0" w:color="auto"/>
        <w:right w:val="none" w:sz="0" w:space="0" w:color="auto"/>
      </w:divBdr>
    </w:div>
    <w:div w:id="1721007351">
      <w:bodyDiv w:val="1"/>
      <w:marLeft w:val="0"/>
      <w:marRight w:val="0"/>
      <w:marTop w:val="0"/>
      <w:marBottom w:val="0"/>
      <w:divBdr>
        <w:top w:val="none" w:sz="0" w:space="0" w:color="auto"/>
        <w:left w:val="none" w:sz="0" w:space="0" w:color="auto"/>
        <w:bottom w:val="none" w:sz="0" w:space="0" w:color="auto"/>
        <w:right w:val="none" w:sz="0" w:space="0" w:color="auto"/>
      </w:divBdr>
    </w:div>
    <w:div w:id="1742560565">
      <w:bodyDiv w:val="1"/>
      <w:marLeft w:val="0"/>
      <w:marRight w:val="0"/>
      <w:marTop w:val="0"/>
      <w:marBottom w:val="0"/>
      <w:divBdr>
        <w:top w:val="none" w:sz="0" w:space="0" w:color="auto"/>
        <w:left w:val="none" w:sz="0" w:space="0" w:color="auto"/>
        <w:bottom w:val="none" w:sz="0" w:space="0" w:color="auto"/>
        <w:right w:val="none" w:sz="0" w:space="0" w:color="auto"/>
      </w:divBdr>
    </w:div>
    <w:div w:id="1743915983">
      <w:bodyDiv w:val="1"/>
      <w:marLeft w:val="0"/>
      <w:marRight w:val="0"/>
      <w:marTop w:val="0"/>
      <w:marBottom w:val="0"/>
      <w:divBdr>
        <w:top w:val="none" w:sz="0" w:space="0" w:color="auto"/>
        <w:left w:val="none" w:sz="0" w:space="0" w:color="auto"/>
        <w:bottom w:val="none" w:sz="0" w:space="0" w:color="auto"/>
        <w:right w:val="none" w:sz="0" w:space="0" w:color="auto"/>
      </w:divBdr>
    </w:div>
    <w:div w:id="1770544539">
      <w:bodyDiv w:val="1"/>
      <w:marLeft w:val="0"/>
      <w:marRight w:val="0"/>
      <w:marTop w:val="0"/>
      <w:marBottom w:val="0"/>
      <w:divBdr>
        <w:top w:val="none" w:sz="0" w:space="0" w:color="auto"/>
        <w:left w:val="none" w:sz="0" w:space="0" w:color="auto"/>
        <w:bottom w:val="none" w:sz="0" w:space="0" w:color="auto"/>
        <w:right w:val="none" w:sz="0" w:space="0" w:color="auto"/>
      </w:divBdr>
    </w:div>
    <w:div w:id="1786384364">
      <w:bodyDiv w:val="1"/>
      <w:marLeft w:val="0"/>
      <w:marRight w:val="0"/>
      <w:marTop w:val="0"/>
      <w:marBottom w:val="0"/>
      <w:divBdr>
        <w:top w:val="none" w:sz="0" w:space="0" w:color="auto"/>
        <w:left w:val="none" w:sz="0" w:space="0" w:color="auto"/>
        <w:bottom w:val="none" w:sz="0" w:space="0" w:color="auto"/>
        <w:right w:val="none" w:sz="0" w:space="0" w:color="auto"/>
      </w:divBdr>
    </w:div>
    <w:div w:id="1804350962">
      <w:bodyDiv w:val="1"/>
      <w:marLeft w:val="0"/>
      <w:marRight w:val="0"/>
      <w:marTop w:val="0"/>
      <w:marBottom w:val="0"/>
      <w:divBdr>
        <w:top w:val="none" w:sz="0" w:space="0" w:color="auto"/>
        <w:left w:val="none" w:sz="0" w:space="0" w:color="auto"/>
        <w:bottom w:val="none" w:sz="0" w:space="0" w:color="auto"/>
        <w:right w:val="none" w:sz="0" w:space="0" w:color="auto"/>
      </w:divBdr>
    </w:div>
    <w:div w:id="1805271742">
      <w:bodyDiv w:val="1"/>
      <w:marLeft w:val="0"/>
      <w:marRight w:val="0"/>
      <w:marTop w:val="0"/>
      <w:marBottom w:val="0"/>
      <w:divBdr>
        <w:top w:val="none" w:sz="0" w:space="0" w:color="auto"/>
        <w:left w:val="none" w:sz="0" w:space="0" w:color="auto"/>
        <w:bottom w:val="none" w:sz="0" w:space="0" w:color="auto"/>
        <w:right w:val="none" w:sz="0" w:space="0" w:color="auto"/>
      </w:divBdr>
    </w:div>
    <w:div w:id="1814832517">
      <w:bodyDiv w:val="1"/>
      <w:marLeft w:val="0"/>
      <w:marRight w:val="0"/>
      <w:marTop w:val="0"/>
      <w:marBottom w:val="0"/>
      <w:divBdr>
        <w:top w:val="none" w:sz="0" w:space="0" w:color="auto"/>
        <w:left w:val="none" w:sz="0" w:space="0" w:color="auto"/>
        <w:bottom w:val="none" w:sz="0" w:space="0" w:color="auto"/>
        <w:right w:val="none" w:sz="0" w:space="0" w:color="auto"/>
      </w:divBdr>
    </w:div>
    <w:div w:id="1824156461">
      <w:bodyDiv w:val="1"/>
      <w:marLeft w:val="0"/>
      <w:marRight w:val="0"/>
      <w:marTop w:val="0"/>
      <w:marBottom w:val="0"/>
      <w:divBdr>
        <w:top w:val="none" w:sz="0" w:space="0" w:color="auto"/>
        <w:left w:val="none" w:sz="0" w:space="0" w:color="auto"/>
        <w:bottom w:val="none" w:sz="0" w:space="0" w:color="auto"/>
        <w:right w:val="none" w:sz="0" w:space="0" w:color="auto"/>
      </w:divBdr>
    </w:div>
    <w:div w:id="1829202994">
      <w:bodyDiv w:val="1"/>
      <w:marLeft w:val="0"/>
      <w:marRight w:val="0"/>
      <w:marTop w:val="0"/>
      <w:marBottom w:val="0"/>
      <w:divBdr>
        <w:top w:val="none" w:sz="0" w:space="0" w:color="auto"/>
        <w:left w:val="none" w:sz="0" w:space="0" w:color="auto"/>
        <w:bottom w:val="none" w:sz="0" w:space="0" w:color="auto"/>
        <w:right w:val="none" w:sz="0" w:space="0" w:color="auto"/>
      </w:divBdr>
    </w:div>
    <w:div w:id="1830634193">
      <w:bodyDiv w:val="1"/>
      <w:marLeft w:val="0"/>
      <w:marRight w:val="0"/>
      <w:marTop w:val="0"/>
      <w:marBottom w:val="0"/>
      <w:divBdr>
        <w:top w:val="none" w:sz="0" w:space="0" w:color="auto"/>
        <w:left w:val="none" w:sz="0" w:space="0" w:color="auto"/>
        <w:bottom w:val="none" w:sz="0" w:space="0" w:color="auto"/>
        <w:right w:val="none" w:sz="0" w:space="0" w:color="auto"/>
      </w:divBdr>
    </w:div>
    <w:div w:id="1830755940">
      <w:bodyDiv w:val="1"/>
      <w:marLeft w:val="0"/>
      <w:marRight w:val="0"/>
      <w:marTop w:val="0"/>
      <w:marBottom w:val="0"/>
      <w:divBdr>
        <w:top w:val="none" w:sz="0" w:space="0" w:color="auto"/>
        <w:left w:val="none" w:sz="0" w:space="0" w:color="auto"/>
        <w:bottom w:val="none" w:sz="0" w:space="0" w:color="auto"/>
        <w:right w:val="none" w:sz="0" w:space="0" w:color="auto"/>
      </w:divBdr>
    </w:div>
    <w:div w:id="1871334103">
      <w:bodyDiv w:val="1"/>
      <w:marLeft w:val="0"/>
      <w:marRight w:val="0"/>
      <w:marTop w:val="0"/>
      <w:marBottom w:val="0"/>
      <w:divBdr>
        <w:top w:val="none" w:sz="0" w:space="0" w:color="auto"/>
        <w:left w:val="none" w:sz="0" w:space="0" w:color="auto"/>
        <w:bottom w:val="none" w:sz="0" w:space="0" w:color="auto"/>
        <w:right w:val="none" w:sz="0" w:space="0" w:color="auto"/>
      </w:divBdr>
    </w:div>
    <w:div w:id="1899585097">
      <w:bodyDiv w:val="1"/>
      <w:marLeft w:val="0"/>
      <w:marRight w:val="0"/>
      <w:marTop w:val="0"/>
      <w:marBottom w:val="0"/>
      <w:divBdr>
        <w:top w:val="none" w:sz="0" w:space="0" w:color="auto"/>
        <w:left w:val="none" w:sz="0" w:space="0" w:color="auto"/>
        <w:bottom w:val="none" w:sz="0" w:space="0" w:color="auto"/>
        <w:right w:val="none" w:sz="0" w:space="0" w:color="auto"/>
      </w:divBdr>
    </w:div>
    <w:div w:id="1900556855">
      <w:bodyDiv w:val="1"/>
      <w:marLeft w:val="0"/>
      <w:marRight w:val="0"/>
      <w:marTop w:val="0"/>
      <w:marBottom w:val="0"/>
      <w:divBdr>
        <w:top w:val="none" w:sz="0" w:space="0" w:color="auto"/>
        <w:left w:val="none" w:sz="0" w:space="0" w:color="auto"/>
        <w:bottom w:val="none" w:sz="0" w:space="0" w:color="auto"/>
        <w:right w:val="none" w:sz="0" w:space="0" w:color="auto"/>
      </w:divBdr>
    </w:div>
    <w:div w:id="1904218958">
      <w:bodyDiv w:val="1"/>
      <w:marLeft w:val="0"/>
      <w:marRight w:val="0"/>
      <w:marTop w:val="0"/>
      <w:marBottom w:val="0"/>
      <w:divBdr>
        <w:top w:val="none" w:sz="0" w:space="0" w:color="auto"/>
        <w:left w:val="none" w:sz="0" w:space="0" w:color="auto"/>
        <w:bottom w:val="none" w:sz="0" w:space="0" w:color="auto"/>
        <w:right w:val="none" w:sz="0" w:space="0" w:color="auto"/>
      </w:divBdr>
    </w:div>
    <w:div w:id="1905943932">
      <w:bodyDiv w:val="1"/>
      <w:marLeft w:val="0"/>
      <w:marRight w:val="0"/>
      <w:marTop w:val="0"/>
      <w:marBottom w:val="0"/>
      <w:divBdr>
        <w:top w:val="none" w:sz="0" w:space="0" w:color="auto"/>
        <w:left w:val="none" w:sz="0" w:space="0" w:color="auto"/>
        <w:bottom w:val="none" w:sz="0" w:space="0" w:color="auto"/>
        <w:right w:val="none" w:sz="0" w:space="0" w:color="auto"/>
      </w:divBdr>
    </w:div>
    <w:div w:id="1913808998">
      <w:bodyDiv w:val="1"/>
      <w:marLeft w:val="0"/>
      <w:marRight w:val="0"/>
      <w:marTop w:val="0"/>
      <w:marBottom w:val="0"/>
      <w:divBdr>
        <w:top w:val="none" w:sz="0" w:space="0" w:color="auto"/>
        <w:left w:val="none" w:sz="0" w:space="0" w:color="auto"/>
        <w:bottom w:val="none" w:sz="0" w:space="0" w:color="auto"/>
        <w:right w:val="none" w:sz="0" w:space="0" w:color="auto"/>
      </w:divBdr>
    </w:div>
    <w:div w:id="1930692404">
      <w:bodyDiv w:val="1"/>
      <w:marLeft w:val="0"/>
      <w:marRight w:val="0"/>
      <w:marTop w:val="0"/>
      <w:marBottom w:val="0"/>
      <w:divBdr>
        <w:top w:val="none" w:sz="0" w:space="0" w:color="auto"/>
        <w:left w:val="none" w:sz="0" w:space="0" w:color="auto"/>
        <w:bottom w:val="none" w:sz="0" w:space="0" w:color="auto"/>
        <w:right w:val="none" w:sz="0" w:space="0" w:color="auto"/>
      </w:divBdr>
    </w:div>
    <w:div w:id="1941914152">
      <w:bodyDiv w:val="1"/>
      <w:marLeft w:val="0"/>
      <w:marRight w:val="0"/>
      <w:marTop w:val="0"/>
      <w:marBottom w:val="0"/>
      <w:divBdr>
        <w:top w:val="none" w:sz="0" w:space="0" w:color="auto"/>
        <w:left w:val="none" w:sz="0" w:space="0" w:color="auto"/>
        <w:bottom w:val="none" w:sz="0" w:space="0" w:color="auto"/>
        <w:right w:val="none" w:sz="0" w:space="0" w:color="auto"/>
      </w:divBdr>
    </w:div>
    <w:div w:id="1942032639">
      <w:bodyDiv w:val="1"/>
      <w:marLeft w:val="0"/>
      <w:marRight w:val="0"/>
      <w:marTop w:val="0"/>
      <w:marBottom w:val="0"/>
      <w:divBdr>
        <w:top w:val="none" w:sz="0" w:space="0" w:color="auto"/>
        <w:left w:val="none" w:sz="0" w:space="0" w:color="auto"/>
        <w:bottom w:val="none" w:sz="0" w:space="0" w:color="auto"/>
        <w:right w:val="none" w:sz="0" w:space="0" w:color="auto"/>
      </w:divBdr>
    </w:div>
    <w:div w:id="1952592064">
      <w:bodyDiv w:val="1"/>
      <w:marLeft w:val="0"/>
      <w:marRight w:val="0"/>
      <w:marTop w:val="0"/>
      <w:marBottom w:val="0"/>
      <w:divBdr>
        <w:top w:val="none" w:sz="0" w:space="0" w:color="auto"/>
        <w:left w:val="none" w:sz="0" w:space="0" w:color="auto"/>
        <w:bottom w:val="none" w:sz="0" w:space="0" w:color="auto"/>
        <w:right w:val="none" w:sz="0" w:space="0" w:color="auto"/>
      </w:divBdr>
    </w:div>
    <w:div w:id="1953170588">
      <w:bodyDiv w:val="1"/>
      <w:marLeft w:val="0"/>
      <w:marRight w:val="0"/>
      <w:marTop w:val="0"/>
      <w:marBottom w:val="0"/>
      <w:divBdr>
        <w:top w:val="none" w:sz="0" w:space="0" w:color="auto"/>
        <w:left w:val="none" w:sz="0" w:space="0" w:color="auto"/>
        <w:bottom w:val="none" w:sz="0" w:space="0" w:color="auto"/>
        <w:right w:val="none" w:sz="0" w:space="0" w:color="auto"/>
      </w:divBdr>
    </w:div>
    <w:div w:id="1981837018">
      <w:bodyDiv w:val="1"/>
      <w:marLeft w:val="0"/>
      <w:marRight w:val="0"/>
      <w:marTop w:val="0"/>
      <w:marBottom w:val="0"/>
      <w:divBdr>
        <w:top w:val="none" w:sz="0" w:space="0" w:color="auto"/>
        <w:left w:val="none" w:sz="0" w:space="0" w:color="auto"/>
        <w:bottom w:val="none" w:sz="0" w:space="0" w:color="auto"/>
        <w:right w:val="none" w:sz="0" w:space="0" w:color="auto"/>
      </w:divBdr>
    </w:div>
    <w:div w:id="1982227399">
      <w:bodyDiv w:val="1"/>
      <w:marLeft w:val="0"/>
      <w:marRight w:val="0"/>
      <w:marTop w:val="0"/>
      <w:marBottom w:val="0"/>
      <w:divBdr>
        <w:top w:val="none" w:sz="0" w:space="0" w:color="auto"/>
        <w:left w:val="none" w:sz="0" w:space="0" w:color="auto"/>
        <w:bottom w:val="none" w:sz="0" w:space="0" w:color="auto"/>
        <w:right w:val="none" w:sz="0" w:space="0" w:color="auto"/>
      </w:divBdr>
    </w:div>
    <w:div w:id="1993949194">
      <w:bodyDiv w:val="1"/>
      <w:marLeft w:val="0"/>
      <w:marRight w:val="0"/>
      <w:marTop w:val="0"/>
      <w:marBottom w:val="0"/>
      <w:divBdr>
        <w:top w:val="none" w:sz="0" w:space="0" w:color="auto"/>
        <w:left w:val="none" w:sz="0" w:space="0" w:color="auto"/>
        <w:bottom w:val="none" w:sz="0" w:space="0" w:color="auto"/>
        <w:right w:val="none" w:sz="0" w:space="0" w:color="auto"/>
      </w:divBdr>
    </w:div>
    <w:div w:id="2003846005">
      <w:bodyDiv w:val="1"/>
      <w:marLeft w:val="0"/>
      <w:marRight w:val="0"/>
      <w:marTop w:val="0"/>
      <w:marBottom w:val="0"/>
      <w:divBdr>
        <w:top w:val="none" w:sz="0" w:space="0" w:color="auto"/>
        <w:left w:val="none" w:sz="0" w:space="0" w:color="auto"/>
        <w:bottom w:val="none" w:sz="0" w:space="0" w:color="auto"/>
        <w:right w:val="none" w:sz="0" w:space="0" w:color="auto"/>
      </w:divBdr>
    </w:div>
    <w:div w:id="2011371556">
      <w:bodyDiv w:val="1"/>
      <w:marLeft w:val="0"/>
      <w:marRight w:val="0"/>
      <w:marTop w:val="0"/>
      <w:marBottom w:val="0"/>
      <w:divBdr>
        <w:top w:val="none" w:sz="0" w:space="0" w:color="auto"/>
        <w:left w:val="none" w:sz="0" w:space="0" w:color="auto"/>
        <w:bottom w:val="none" w:sz="0" w:space="0" w:color="auto"/>
        <w:right w:val="none" w:sz="0" w:space="0" w:color="auto"/>
      </w:divBdr>
    </w:div>
    <w:div w:id="2057120188">
      <w:bodyDiv w:val="1"/>
      <w:marLeft w:val="0"/>
      <w:marRight w:val="0"/>
      <w:marTop w:val="0"/>
      <w:marBottom w:val="0"/>
      <w:divBdr>
        <w:top w:val="none" w:sz="0" w:space="0" w:color="auto"/>
        <w:left w:val="none" w:sz="0" w:space="0" w:color="auto"/>
        <w:bottom w:val="none" w:sz="0" w:space="0" w:color="auto"/>
        <w:right w:val="none" w:sz="0" w:space="0" w:color="auto"/>
      </w:divBdr>
    </w:div>
    <w:div w:id="2076589878">
      <w:bodyDiv w:val="1"/>
      <w:marLeft w:val="0"/>
      <w:marRight w:val="0"/>
      <w:marTop w:val="0"/>
      <w:marBottom w:val="0"/>
      <w:divBdr>
        <w:top w:val="none" w:sz="0" w:space="0" w:color="auto"/>
        <w:left w:val="none" w:sz="0" w:space="0" w:color="auto"/>
        <w:bottom w:val="none" w:sz="0" w:space="0" w:color="auto"/>
        <w:right w:val="none" w:sz="0" w:space="0" w:color="auto"/>
      </w:divBdr>
    </w:div>
    <w:div w:id="2086031083">
      <w:bodyDiv w:val="1"/>
      <w:marLeft w:val="0"/>
      <w:marRight w:val="0"/>
      <w:marTop w:val="0"/>
      <w:marBottom w:val="0"/>
      <w:divBdr>
        <w:top w:val="none" w:sz="0" w:space="0" w:color="auto"/>
        <w:left w:val="none" w:sz="0" w:space="0" w:color="auto"/>
        <w:bottom w:val="none" w:sz="0" w:space="0" w:color="auto"/>
        <w:right w:val="none" w:sz="0" w:space="0" w:color="auto"/>
      </w:divBdr>
    </w:div>
    <w:div w:id="2087998118">
      <w:bodyDiv w:val="1"/>
      <w:marLeft w:val="0"/>
      <w:marRight w:val="0"/>
      <w:marTop w:val="0"/>
      <w:marBottom w:val="0"/>
      <w:divBdr>
        <w:top w:val="none" w:sz="0" w:space="0" w:color="auto"/>
        <w:left w:val="none" w:sz="0" w:space="0" w:color="auto"/>
        <w:bottom w:val="none" w:sz="0" w:space="0" w:color="auto"/>
        <w:right w:val="none" w:sz="0" w:space="0" w:color="auto"/>
      </w:divBdr>
    </w:div>
    <w:div w:id="2132547824">
      <w:bodyDiv w:val="1"/>
      <w:marLeft w:val="0"/>
      <w:marRight w:val="0"/>
      <w:marTop w:val="0"/>
      <w:marBottom w:val="0"/>
      <w:divBdr>
        <w:top w:val="none" w:sz="0" w:space="0" w:color="auto"/>
        <w:left w:val="none" w:sz="0" w:space="0" w:color="auto"/>
        <w:bottom w:val="none" w:sz="0" w:space="0" w:color="auto"/>
        <w:right w:val="none" w:sz="0" w:space="0" w:color="auto"/>
      </w:divBdr>
    </w:div>
    <w:div w:id="2132936713">
      <w:bodyDiv w:val="1"/>
      <w:marLeft w:val="0"/>
      <w:marRight w:val="0"/>
      <w:marTop w:val="0"/>
      <w:marBottom w:val="0"/>
      <w:divBdr>
        <w:top w:val="none" w:sz="0" w:space="0" w:color="auto"/>
        <w:left w:val="none" w:sz="0" w:space="0" w:color="auto"/>
        <w:bottom w:val="none" w:sz="0" w:space="0" w:color="auto"/>
        <w:right w:val="none" w:sz="0" w:space="0" w:color="auto"/>
      </w:divBdr>
    </w:div>
    <w:div w:id="214060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ews.bioon.com/article/5a73e3571536.html" TargetMode="External"/><Relationship Id="rId3" Type="http://schemas.openxmlformats.org/officeDocument/2006/relationships/settings" Target="settings.xml"/><Relationship Id="rId7" Type="http://schemas.openxmlformats.org/officeDocument/2006/relationships/hyperlink" Target="http://www.nhc.gov.cn/yjb/s7860/202208/f93e5e4d18fe4efc80869b7f984eebcc.s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7A311-5D2D-4843-A5E5-8150DF6E4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934</Words>
  <Characters>5329</Characters>
  <Application>Microsoft Office Word</Application>
  <DocSecurity>0</DocSecurity>
  <Lines>44</Lines>
  <Paragraphs>12</Paragraphs>
  <ScaleCrop>false</ScaleCrop>
  <Company>Microsoft</Company>
  <LinksUpToDate>false</LinksUpToDate>
  <CharactersWithSpaces>6251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4</cp:revision>
  <dcterms:created xsi:type="dcterms:W3CDTF">2023-02-22T02:40:00Z</dcterms:created>
  <dcterms:modified xsi:type="dcterms:W3CDTF">2023-07-28T02:10:00Z</dcterms:modified>
</cp:coreProperties>
</file>