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3AB" w:rsidRDefault="001E5492">
      <w:pPr>
        <w:spacing w:line="560" w:lineRule="exact"/>
        <w:jc w:val="center"/>
        <w:rPr>
          <w:rFonts w:ascii="Times New Roman" w:eastAsia="方正小标宋简体" w:hAnsi="Times New Roman" w:cs="Times New Roman"/>
          <w:sz w:val="36"/>
        </w:rPr>
      </w:pPr>
      <w:r>
        <w:rPr>
          <w:rFonts w:ascii="Times New Roman" w:eastAsia="方正小标宋简体" w:hAnsi="Times New Roman" w:cs="Times New Roman" w:hint="eastAsia"/>
          <w:sz w:val="36"/>
        </w:rPr>
        <w:t>2024</w:t>
      </w:r>
      <w:r>
        <w:rPr>
          <w:rFonts w:ascii="Times New Roman" w:eastAsia="方正小标宋简体" w:hAnsi="Times New Roman" w:cs="Times New Roman" w:hint="eastAsia"/>
          <w:sz w:val="36"/>
        </w:rPr>
        <w:t>年</w:t>
      </w:r>
      <w:r>
        <w:rPr>
          <w:rFonts w:ascii="Times New Roman" w:eastAsia="方正小标宋简体" w:hAnsi="Times New Roman" w:cs="Times New Roman"/>
          <w:sz w:val="36"/>
        </w:rPr>
        <w:t>成都市新津区</w:t>
      </w:r>
      <w:r>
        <w:rPr>
          <w:rFonts w:ascii="Times New Roman" w:eastAsia="方正小标宋简体" w:hAnsi="Times New Roman" w:cs="Times New Roman"/>
          <w:sz w:val="36"/>
        </w:rPr>
        <w:t>FSW</w:t>
      </w:r>
      <w:r>
        <w:rPr>
          <w:rFonts w:ascii="Times New Roman" w:eastAsia="方正小标宋简体" w:hAnsi="Times New Roman" w:cs="Times New Roman"/>
          <w:sz w:val="36"/>
        </w:rPr>
        <w:t>人群</w:t>
      </w:r>
    </w:p>
    <w:p w:rsidR="006733AB" w:rsidRDefault="001E5492">
      <w:pPr>
        <w:spacing w:line="560" w:lineRule="exact"/>
        <w:jc w:val="center"/>
        <w:rPr>
          <w:rFonts w:ascii="Times New Roman" w:eastAsia="方正小标宋简体" w:hAnsi="Times New Roman" w:cs="Times New Roman"/>
          <w:sz w:val="36"/>
        </w:rPr>
      </w:pPr>
      <w:r>
        <w:rPr>
          <w:rFonts w:ascii="Times New Roman" w:eastAsia="方正小标宋简体" w:hAnsi="Times New Roman" w:cs="Times New Roman"/>
          <w:sz w:val="36"/>
        </w:rPr>
        <w:t>艾滋病防治社会动员项目申请指南</w:t>
      </w:r>
    </w:p>
    <w:p w:rsidR="006733AB" w:rsidRDefault="006733AB">
      <w:pPr>
        <w:spacing w:line="560" w:lineRule="exact"/>
        <w:rPr>
          <w:rFonts w:ascii="Times New Roman" w:hAnsi="Times New Roman" w:cs="Times New Roman"/>
        </w:rPr>
      </w:pPr>
    </w:p>
    <w:p w:rsidR="006733AB" w:rsidRDefault="001E549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根据我区防艾工作实际，结合《</w:t>
      </w:r>
      <w:r>
        <w:rPr>
          <w:rFonts w:ascii="Times New Roman" w:eastAsia="仿宋_GB2312" w:hAnsi="Times New Roman" w:cs="Times New Roman" w:hint="eastAsia"/>
          <w:color w:val="FF0000"/>
          <w:sz w:val="32"/>
          <w:szCs w:val="32"/>
        </w:rPr>
        <w:t>2</w:t>
      </w:r>
      <w:r>
        <w:rPr>
          <w:rFonts w:ascii="Times New Roman" w:eastAsia="仿宋_GB2312" w:hAnsi="Times New Roman" w:cs="Times New Roman"/>
          <w:color w:val="FF0000"/>
          <w:sz w:val="32"/>
          <w:szCs w:val="32"/>
        </w:rPr>
        <w:t>02</w:t>
      </w:r>
      <w:r>
        <w:rPr>
          <w:rFonts w:ascii="Times New Roman" w:eastAsia="仿宋_GB2312" w:hAnsi="Times New Roman" w:cs="Times New Roman" w:hint="eastAsia"/>
          <w:color w:val="FF0000"/>
          <w:sz w:val="32"/>
          <w:szCs w:val="32"/>
        </w:rPr>
        <w:t>3</w:t>
      </w:r>
      <w:r>
        <w:rPr>
          <w:rFonts w:ascii="Times New Roman" w:eastAsia="仿宋_GB2312" w:hAnsi="Times New Roman" w:cs="Times New Roman"/>
          <w:color w:val="000000" w:themeColor="text1"/>
          <w:sz w:val="32"/>
          <w:szCs w:val="32"/>
        </w:rPr>
        <w:t>年成都市艾滋病防治工作计划》、《</w:t>
      </w:r>
      <w:r>
        <w:rPr>
          <w:rFonts w:ascii="Times New Roman" w:eastAsia="仿宋_GB2312" w:hAnsi="Times New Roman" w:cs="Times New Roman"/>
          <w:sz w:val="32"/>
          <w:szCs w:val="32"/>
        </w:rPr>
        <w:t>关于印发</w:t>
      </w:r>
      <w:r>
        <w:rPr>
          <w:rFonts w:ascii="Times New Roman" w:eastAsia="仿宋_GB2312" w:hAnsi="Times New Roman" w:cs="Times New Roman"/>
          <w:color w:val="FF0000"/>
          <w:sz w:val="32"/>
          <w:szCs w:val="32"/>
        </w:rPr>
        <w:t>2023</w:t>
      </w:r>
      <w:r>
        <w:rPr>
          <w:rFonts w:ascii="Times New Roman" w:eastAsia="仿宋_GB2312" w:hAnsi="Times New Roman" w:cs="Times New Roman"/>
          <w:sz w:val="32"/>
          <w:szCs w:val="32"/>
        </w:rPr>
        <w:t>年成都市新津区艾滋病性病丙肝防治工作计划的通知</w:t>
      </w:r>
      <w:r>
        <w:rPr>
          <w:rFonts w:ascii="Times New Roman" w:eastAsia="仿宋_GB2312" w:hAnsi="Times New Roman" w:cs="Times New Roman"/>
          <w:color w:val="000000" w:themeColor="text1"/>
          <w:sz w:val="32"/>
          <w:szCs w:val="32"/>
        </w:rPr>
        <w:t>》等文件的要求，参考《</w:t>
      </w:r>
      <w:r>
        <w:rPr>
          <w:rFonts w:ascii="Times New Roman" w:eastAsia="仿宋_GB2312" w:hAnsi="Times New Roman" w:cs="Times New Roman" w:hint="eastAsia"/>
          <w:color w:val="FF0000"/>
          <w:sz w:val="32"/>
          <w:szCs w:val="32"/>
        </w:rPr>
        <w:t>2023</w:t>
      </w:r>
      <w:r>
        <w:rPr>
          <w:rFonts w:ascii="Times New Roman" w:eastAsia="仿宋_GB2312" w:hAnsi="Times New Roman" w:cs="Times New Roman"/>
          <w:color w:val="000000" w:themeColor="text1"/>
          <w:sz w:val="32"/>
          <w:szCs w:val="32"/>
        </w:rPr>
        <w:t>年成都市艾滋病防治社会动员项目申请指南》，成都市新津区疾病预防控制中心现发布成都市新津区</w:t>
      </w:r>
      <w:r>
        <w:rPr>
          <w:rFonts w:ascii="Times New Roman" w:eastAsia="仿宋_GB2312" w:hAnsi="Times New Roman" w:cs="Times New Roman" w:hint="eastAsia"/>
          <w:color w:val="000000" w:themeColor="text1"/>
          <w:sz w:val="32"/>
          <w:szCs w:val="32"/>
        </w:rPr>
        <w:t>2024</w:t>
      </w:r>
      <w:r>
        <w:rPr>
          <w:rFonts w:ascii="Times New Roman" w:eastAsia="仿宋_GB2312" w:hAnsi="Times New Roman" w:cs="Times New Roman"/>
          <w:color w:val="000000" w:themeColor="text1"/>
          <w:sz w:val="32"/>
          <w:szCs w:val="32"/>
        </w:rPr>
        <w:t>年新津区</w:t>
      </w:r>
      <w:r>
        <w:rPr>
          <w:rFonts w:ascii="Times New Roman" w:eastAsia="仿宋_GB2312" w:hAnsi="Times New Roman" w:cs="Times New Roman"/>
          <w:color w:val="000000" w:themeColor="text1"/>
          <w:sz w:val="32"/>
          <w:szCs w:val="32"/>
        </w:rPr>
        <w:t>FSW</w:t>
      </w:r>
      <w:r>
        <w:rPr>
          <w:rFonts w:ascii="Times New Roman" w:eastAsia="仿宋_GB2312" w:hAnsi="Times New Roman" w:cs="Times New Roman"/>
          <w:color w:val="000000" w:themeColor="text1"/>
          <w:sz w:val="32"/>
          <w:szCs w:val="32"/>
        </w:rPr>
        <w:t>人群艾滋病防治社会动员项目申请指南，开展</w:t>
      </w:r>
      <w:r>
        <w:rPr>
          <w:rFonts w:ascii="Times New Roman" w:eastAsia="仿宋_GB2312" w:hAnsi="Times New Roman" w:cs="Times New Roman" w:hint="eastAsia"/>
          <w:color w:val="000000" w:themeColor="text1"/>
          <w:sz w:val="32"/>
          <w:szCs w:val="32"/>
        </w:rPr>
        <w:t>2024</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sz w:val="32"/>
          <w:szCs w:val="32"/>
        </w:rPr>
        <w:t>新津区社会动员项目公开申请。</w:t>
      </w:r>
    </w:p>
    <w:p w:rsidR="006733AB" w:rsidRDefault="001E5492">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一、目标</w:t>
      </w:r>
    </w:p>
    <w:p w:rsidR="006733AB" w:rsidRDefault="001E5492">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（一）</w:t>
      </w:r>
      <w:r>
        <w:rPr>
          <w:rFonts w:ascii="Times New Roman" w:eastAsia="仿宋_GB2312" w:hAnsi="Times New Roman" w:cs="Times New Roman"/>
          <w:sz w:val="32"/>
          <w:szCs w:val="32"/>
        </w:rPr>
        <w:t>依托社会组织，针对辖内</w:t>
      </w:r>
      <w:r>
        <w:rPr>
          <w:rFonts w:ascii="Times New Roman" w:eastAsia="仿宋_GB2312" w:hAnsi="Times New Roman" w:cs="Times New Roman"/>
          <w:color w:val="000000" w:themeColor="text1"/>
          <w:sz w:val="32"/>
          <w:szCs w:val="32"/>
        </w:rPr>
        <w:t>FSW</w:t>
      </w:r>
      <w:r>
        <w:rPr>
          <w:rFonts w:ascii="Times New Roman" w:eastAsia="仿宋_GB2312" w:hAnsi="Times New Roman" w:cs="Times New Roman"/>
          <w:color w:val="000000" w:themeColor="text1"/>
          <w:sz w:val="32"/>
          <w:szCs w:val="32"/>
        </w:rPr>
        <w:t>人群</w:t>
      </w:r>
      <w:r>
        <w:rPr>
          <w:rFonts w:ascii="Times New Roman" w:eastAsia="仿宋_GB2312" w:hAnsi="Times New Roman" w:cs="Times New Roman"/>
          <w:sz w:val="32"/>
          <w:szCs w:val="32"/>
        </w:rPr>
        <w:t>通过同伴教有、外展服务、场所干预、网络干预等形式，有效开展艾滋病</w:t>
      </w:r>
      <w:r>
        <w:rPr>
          <w:rFonts w:ascii="Times New Roman" w:eastAsia="仿宋_GB2312" w:hAnsi="Times New Roman" w:cs="Times New Roman" w:hint="eastAsia"/>
          <w:sz w:val="32"/>
          <w:szCs w:val="32"/>
        </w:rPr>
        <w:t>、性病、丙肝知识</w:t>
      </w:r>
      <w:r>
        <w:rPr>
          <w:rFonts w:ascii="Times New Roman" w:eastAsia="仿宋_GB2312" w:hAnsi="Times New Roman" w:cs="Times New Roman"/>
          <w:sz w:val="32"/>
          <w:szCs w:val="32"/>
        </w:rPr>
        <w:t>防治行为干预工作，提高知识知晓率，倡导安全套使用，促进有高危行为者接受艾滋病检测，减少艾滋病在此类人群中的传播。</w:t>
      </w:r>
    </w:p>
    <w:p w:rsidR="006733AB" w:rsidRDefault="001E5492">
      <w:pPr>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楷体_GB2312" w:hAnsi="Times New Roman" w:cs="Times New Roman"/>
          <w:b/>
          <w:sz w:val="32"/>
          <w:szCs w:val="32"/>
        </w:rPr>
        <w:t>（二）</w:t>
      </w:r>
      <w:r>
        <w:rPr>
          <w:rFonts w:ascii="Times New Roman" w:eastAsia="仿宋_GB2312" w:hAnsi="Times New Roman" w:cs="Times New Roman"/>
          <w:sz w:val="32"/>
          <w:szCs w:val="32"/>
        </w:rPr>
        <w:t>扩大重点人群干预工作覆盖，推进艾滋病防治工作，</w:t>
      </w:r>
      <w:r>
        <w:rPr>
          <w:rFonts w:ascii="Times New Roman" w:eastAsia="仿宋_GB2312" w:hAnsi="Times New Roman" w:cs="Times New Roman"/>
          <w:color w:val="000000" w:themeColor="text1"/>
          <w:sz w:val="32"/>
          <w:szCs w:val="32"/>
        </w:rPr>
        <w:t>进一步提升新津区艾滋病防治工作。</w:t>
      </w:r>
    </w:p>
    <w:p w:rsidR="006733AB" w:rsidRDefault="001E5492">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二、申请原则</w:t>
      </w:r>
    </w:p>
    <w:p w:rsidR="006733AB" w:rsidRDefault="001E5492">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（一）</w:t>
      </w:r>
      <w:r>
        <w:rPr>
          <w:rFonts w:ascii="Times New Roman" w:eastAsia="仿宋_GB2312" w:hAnsi="Times New Roman" w:cs="Times New Roman"/>
          <w:sz w:val="32"/>
          <w:szCs w:val="32"/>
        </w:rPr>
        <w:t>坚持公平、公正和透明的原则，通过公开申请、平等竞争、专家评审、公示结果、择优支持的方式确定资助项目。</w:t>
      </w:r>
    </w:p>
    <w:p w:rsidR="006733AB" w:rsidRDefault="001E5492">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（二）</w:t>
      </w:r>
      <w:r>
        <w:rPr>
          <w:rFonts w:ascii="Times New Roman" w:eastAsia="仿宋_GB2312" w:hAnsi="Times New Roman" w:cs="Times New Roman"/>
          <w:sz w:val="32"/>
          <w:szCs w:val="32"/>
        </w:rPr>
        <w:t>申报机构与当地政府部门、专业机构、社会组织有良好的合作关系。</w:t>
      </w:r>
    </w:p>
    <w:p w:rsidR="006733AB" w:rsidRDefault="001E5492">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lastRenderedPageBreak/>
        <w:t>（三）</w:t>
      </w:r>
      <w:r>
        <w:rPr>
          <w:rFonts w:ascii="Times New Roman" w:eastAsia="仿宋_GB2312" w:hAnsi="Times New Roman" w:cs="Times New Roman"/>
          <w:sz w:val="32"/>
          <w:szCs w:val="32"/>
        </w:rPr>
        <w:t>加强社会动员项目与其它基金的艾滋病防治项目统筹协调，避免重复投入和资金浪费。</w:t>
      </w:r>
    </w:p>
    <w:p w:rsidR="006733AB" w:rsidRDefault="001E5492">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（四）</w:t>
      </w:r>
      <w:r>
        <w:rPr>
          <w:rFonts w:ascii="Times New Roman" w:eastAsia="仿宋_GB2312" w:hAnsi="Times New Roman" w:cs="Times New Roman"/>
          <w:sz w:val="32"/>
          <w:szCs w:val="32"/>
        </w:rPr>
        <w:t>针对目标人群的艾滋病防治需求，设计合理的项目活动。</w:t>
      </w:r>
    </w:p>
    <w:p w:rsidR="006733AB" w:rsidRDefault="001E5492">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三、经费预算</w:t>
      </w:r>
    </w:p>
    <w:p w:rsidR="006733AB" w:rsidRDefault="001E549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年公开申请的项目总预算为</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sz w:val="32"/>
          <w:szCs w:val="32"/>
        </w:rPr>
        <w:t>万元。项目执行周期</w:t>
      </w:r>
      <w:r>
        <w:rPr>
          <w:rFonts w:ascii="Times New Roman" w:eastAsia="仿宋_GB2312" w:hAnsi="Times New Roman" w:cs="Times New Roman"/>
          <w:sz w:val="32"/>
          <w:szCs w:val="32"/>
        </w:rPr>
        <w:t>9</w:t>
      </w:r>
      <w:r>
        <w:rPr>
          <w:rFonts w:ascii="Times New Roman" w:eastAsia="仿宋_GB2312" w:hAnsi="Times New Roman" w:cs="Times New Roman"/>
          <w:sz w:val="32"/>
          <w:szCs w:val="32"/>
        </w:rPr>
        <w:t>个月（</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月至</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月）。项目经费不支持科学研究、设备购买、人员工资，不支持超越机构业务范围和活动区域开展活动。</w:t>
      </w:r>
    </w:p>
    <w:p w:rsidR="006733AB" w:rsidRDefault="001E5492">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四、支持活动及要求</w:t>
      </w:r>
    </w:p>
    <w:p w:rsidR="006733AB" w:rsidRDefault="001E5492">
      <w:pPr>
        <w:spacing w:line="56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sz w:val="32"/>
          <w:szCs w:val="32"/>
        </w:rPr>
        <w:t>针对艾滋病防治重点人群</w:t>
      </w:r>
      <w:r>
        <w:rPr>
          <w:rFonts w:ascii="Times New Roman" w:eastAsia="仿宋_GB2312" w:hAnsi="Times New Roman" w:cs="Times New Roman"/>
          <w:color w:val="000000" w:themeColor="text1"/>
          <w:sz w:val="32"/>
          <w:szCs w:val="32"/>
        </w:rPr>
        <w:t>FSW</w:t>
      </w:r>
      <w:r>
        <w:rPr>
          <w:rFonts w:ascii="Times New Roman" w:eastAsia="仿宋_GB2312" w:hAnsi="Times New Roman" w:cs="Times New Roman"/>
          <w:color w:val="000000" w:themeColor="text1"/>
          <w:sz w:val="32"/>
          <w:szCs w:val="32"/>
        </w:rPr>
        <w:t>人群</w:t>
      </w:r>
      <w:r>
        <w:rPr>
          <w:rFonts w:ascii="Times New Roman" w:eastAsia="仿宋_GB2312" w:hAnsi="Times New Roman" w:cs="Times New Roman"/>
          <w:sz w:val="32"/>
          <w:szCs w:val="32"/>
        </w:rPr>
        <w:t>开展防艾宣教、行为干预、检测咨询、问卷调查活动。宣传围绕预防艾滋病与性病知识、</w:t>
      </w:r>
      <w:r>
        <w:rPr>
          <w:rFonts w:ascii="Times New Roman" w:eastAsia="仿宋_GB2312" w:hAnsi="Times New Roman" w:cs="Times New Roman" w:hint="eastAsia"/>
          <w:sz w:val="32"/>
          <w:szCs w:val="32"/>
        </w:rPr>
        <w:t>丙肝知识、</w:t>
      </w:r>
      <w:r>
        <w:rPr>
          <w:rFonts w:ascii="Times New Roman" w:eastAsia="仿宋_GB2312" w:hAnsi="Times New Roman" w:cs="Times New Roman"/>
          <w:sz w:val="32"/>
          <w:szCs w:val="32"/>
        </w:rPr>
        <w:t>拒绝毒品、性与生殖健康教育、提高艾滋病风险意识等开展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干预重点为提高安全套使用率、促进艾滋病检测、提供服务或转介</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自愿咨询检测门诊、性病诊疗门诊、药物维持治疗门诊，抗病毒治疗中心等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；对项目周期目标人群开展一次检测咨询服务；开展干预前后两次问卷调查，每次抽取人数不低于预计项目周期干预总人数的</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w:t>
      </w:r>
      <w:r>
        <w:rPr>
          <w:rFonts w:ascii="Times New Roman" w:eastAsia="仿宋_GB2312" w:hAnsi="Times New Roman" w:cs="Times New Roman"/>
          <w:sz w:val="32"/>
          <w:szCs w:val="32"/>
          <w:highlight w:val="yellow"/>
        </w:rPr>
        <w:br/>
      </w:r>
      <w:r>
        <w:rPr>
          <w:rFonts w:ascii="Times New Roman" w:eastAsia="仿宋_GB2312" w:hAnsi="Times New Roman" w:cs="Times New Roman"/>
          <w:sz w:val="32"/>
          <w:szCs w:val="32"/>
        </w:rPr>
        <w:t xml:space="preserve">    </w:t>
      </w:r>
      <w:r>
        <w:rPr>
          <w:rFonts w:ascii="Times New Roman" w:eastAsia="黑体" w:hAnsi="Times New Roman" w:cs="Times New Roman"/>
          <w:sz w:val="32"/>
          <w:szCs w:val="32"/>
        </w:rPr>
        <w:t>五、申报机构及托管机构资格</w:t>
      </w:r>
    </w:p>
    <w:p w:rsidR="006733AB" w:rsidRDefault="001E549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申报机构必须符合以下条件要求：</w:t>
      </w:r>
    </w:p>
    <w:p w:rsidR="006733AB" w:rsidRDefault="001E5492">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sz w:val="32"/>
          <w:szCs w:val="32"/>
        </w:rPr>
        <w:t>经民政或工商注册的社区组织，须具备国家规定的完善的财务制度。</w:t>
      </w:r>
    </w:p>
    <w:p w:rsidR="006733AB" w:rsidRDefault="001E5492">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sz w:val="32"/>
          <w:szCs w:val="32"/>
        </w:rPr>
        <w:t>具备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名以上专（兼）职工作人员，工作人员对服务人群有一定的了解。</w:t>
      </w:r>
    </w:p>
    <w:p w:rsidR="006733AB" w:rsidRDefault="001E5492">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lastRenderedPageBreak/>
        <w:t>3.</w:t>
      </w:r>
      <w:r>
        <w:rPr>
          <w:rFonts w:ascii="Times New Roman" w:eastAsia="仿宋_GB2312" w:hAnsi="Times New Roman" w:cs="Times New Roman"/>
          <w:sz w:val="32"/>
          <w:szCs w:val="32"/>
        </w:rPr>
        <w:t>近两年有开展</w:t>
      </w:r>
      <w:r>
        <w:rPr>
          <w:rFonts w:ascii="Times New Roman" w:eastAsia="仿宋_GB2312" w:hAnsi="Times New Roman" w:cs="Times New Roman"/>
          <w:color w:val="000000" w:themeColor="text1"/>
          <w:sz w:val="32"/>
          <w:szCs w:val="32"/>
        </w:rPr>
        <w:t>FSW</w:t>
      </w:r>
      <w:r>
        <w:rPr>
          <w:rFonts w:ascii="Times New Roman" w:eastAsia="仿宋_GB2312" w:hAnsi="Times New Roman" w:cs="Times New Roman"/>
          <w:color w:val="000000" w:themeColor="text1"/>
          <w:sz w:val="32"/>
          <w:szCs w:val="32"/>
        </w:rPr>
        <w:t>人群</w:t>
      </w:r>
      <w:r>
        <w:rPr>
          <w:rFonts w:ascii="Times New Roman" w:eastAsia="仿宋_GB2312" w:hAnsi="Times New Roman" w:cs="Times New Roman"/>
          <w:sz w:val="32"/>
          <w:szCs w:val="32"/>
        </w:rPr>
        <w:t>干预项目相关工作经验，有执行和完成艾滋病防治项目的经验和能力，与当地政府部门、专业机构有良好的合作关系。</w:t>
      </w:r>
    </w:p>
    <w:p w:rsidR="006733AB" w:rsidRDefault="001E5492">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六、项目申报</w:t>
      </w:r>
    </w:p>
    <w:p w:rsidR="006733AB" w:rsidRDefault="001E5492">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（一）</w:t>
      </w:r>
      <w:r>
        <w:rPr>
          <w:rFonts w:ascii="Times New Roman" w:eastAsia="仿宋_GB2312" w:hAnsi="Times New Roman" w:cs="Times New Roman"/>
          <w:sz w:val="32"/>
          <w:szCs w:val="32"/>
        </w:rPr>
        <w:t>项目申请指南通过成都市新津区疾控中心官网发布。</w:t>
      </w:r>
    </w:p>
    <w:p w:rsidR="006733AB" w:rsidRDefault="001E5492">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（二）</w:t>
      </w:r>
      <w:r>
        <w:rPr>
          <w:rFonts w:ascii="Times New Roman" w:eastAsia="仿宋_GB2312" w:hAnsi="Times New Roman" w:cs="Times New Roman"/>
          <w:sz w:val="32"/>
          <w:szCs w:val="32"/>
        </w:rPr>
        <w:t>项目申请机构需按要求认真、详实地填写《</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年成都市新津区</w:t>
      </w:r>
      <w:r>
        <w:rPr>
          <w:rFonts w:ascii="Times New Roman" w:eastAsia="仿宋_GB2312" w:hAnsi="Times New Roman" w:cs="Times New Roman"/>
          <w:color w:val="000000" w:themeColor="text1"/>
          <w:sz w:val="32"/>
          <w:szCs w:val="32"/>
        </w:rPr>
        <w:t>FSW</w:t>
      </w:r>
      <w:r>
        <w:rPr>
          <w:rFonts w:ascii="Times New Roman" w:eastAsia="仿宋_GB2312" w:hAnsi="Times New Roman" w:cs="Times New Roman"/>
          <w:color w:val="000000" w:themeColor="text1"/>
          <w:sz w:val="32"/>
          <w:szCs w:val="32"/>
        </w:rPr>
        <w:t>人群干预项目</w:t>
      </w:r>
      <w:r>
        <w:rPr>
          <w:rFonts w:ascii="Times New Roman" w:eastAsia="仿宋_GB2312" w:hAnsi="Times New Roman" w:cs="Times New Roman"/>
          <w:sz w:val="32"/>
          <w:szCs w:val="32"/>
        </w:rPr>
        <w:t>申请书》，一式一份，</w:t>
      </w:r>
      <w:r>
        <w:rPr>
          <w:rFonts w:ascii="Times New Roman" w:eastAsia="仿宋_GB2312" w:hAnsi="Times New Roman" w:cs="Times New Roman"/>
          <w:sz w:val="32"/>
          <w:szCs w:val="32"/>
        </w:rPr>
        <w:t>A4</w:t>
      </w:r>
      <w:r>
        <w:rPr>
          <w:rFonts w:ascii="Times New Roman" w:eastAsia="仿宋_GB2312" w:hAnsi="Times New Roman" w:cs="Times New Roman"/>
          <w:sz w:val="32"/>
          <w:szCs w:val="32"/>
        </w:rPr>
        <w:t>纸打印，并由机构负责人签署意见和签名，加盖单位公章。</w:t>
      </w:r>
    </w:p>
    <w:p w:rsidR="006733AB" w:rsidRDefault="001E5492">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（三）</w:t>
      </w:r>
      <w:r>
        <w:rPr>
          <w:rFonts w:ascii="Times New Roman" w:eastAsia="仿宋_GB2312" w:hAnsi="Times New Roman" w:cs="Times New Roman"/>
          <w:sz w:val="32"/>
          <w:szCs w:val="32"/>
        </w:rPr>
        <w:t>项目设计应目标明确、思路清晰、活动设计合理、内容详尽、方法得当、预算合理，便于评审和验收。项目申报内容应真实有效，有弄虚作假的，一经发现，将取消参评资格。</w:t>
      </w:r>
    </w:p>
    <w:p w:rsidR="006733AB" w:rsidRDefault="001E5492">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（四）</w:t>
      </w:r>
      <w:r>
        <w:rPr>
          <w:rFonts w:ascii="Times New Roman" w:eastAsia="仿宋_GB2312" w:hAnsi="Times New Roman" w:cs="Times New Roman"/>
          <w:sz w:val="32"/>
          <w:szCs w:val="32"/>
        </w:rPr>
        <w:t>申报机构可预算不超过项目总经费</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的管理经费，项目经费不得二次委托。</w:t>
      </w:r>
    </w:p>
    <w:p w:rsidR="006733AB" w:rsidRDefault="001E5492">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（五）</w:t>
      </w:r>
      <w:r>
        <w:rPr>
          <w:rFonts w:ascii="Times New Roman" w:eastAsia="仿宋_GB2312" w:hAnsi="Times New Roman" w:cs="Times New Roman"/>
          <w:sz w:val="32"/>
          <w:szCs w:val="32"/>
        </w:rPr>
        <w:t>项目负责人必须是申报机构的工作人员，项目实施人应包括合作机构的人员。</w:t>
      </w:r>
    </w:p>
    <w:p w:rsidR="006733AB" w:rsidRDefault="001E5492">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（六）</w:t>
      </w:r>
      <w:r>
        <w:rPr>
          <w:rFonts w:ascii="Times New Roman" w:eastAsia="仿宋_GB2312" w:hAnsi="Times New Roman" w:cs="Times New Roman"/>
          <w:sz w:val="32"/>
          <w:szCs w:val="32"/>
        </w:rPr>
        <w:t>项目执行周期按执行协议生效后</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个月计算。</w:t>
      </w:r>
    </w:p>
    <w:p w:rsidR="006733AB" w:rsidRDefault="001E5492">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（七）</w:t>
      </w:r>
      <w:r>
        <w:rPr>
          <w:rFonts w:ascii="Times New Roman" w:eastAsia="仿宋_GB2312" w:hAnsi="Times New Roman" w:cs="Times New Roman"/>
          <w:sz w:val="32"/>
          <w:szCs w:val="32"/>
        </w:rPr>
        <w:t>申请机构需自行承担申请过程中所支出的相关费用。</w:t>
      </w:r>
    </w:p>
    <w:p w:rsidR="006733AB" w:rsidRDefault="001E5492">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七、申请时间</w:t>
      </w:r>
    </w:p>
    <w:p w:rsidR="006733AB" w:rsidRDefault="001E549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申请机构将申请材料纸质版在</w:t>
      </w:r>
      <w:r>
        <w:rPr>
          <w:rFonts w:ascii="Times New Roman" w:eastAsia="仿宋_GB2312" w:hAnsi="Times New Roman" w:cs="Times New Roman"/>
          <w:color w:val="FF0000"/>
          <w:sz w:val="32"/>
          <w:szCs w:val="32"/>
          <w:u w:val="single"/>
        </w:rPr>
        <w:t>202</w:t>
      </w:r>
      <w:r>
        <w:rPr>
          <w:rFonts w:ascii="Times New Roman" w:eastAsia="仿宋_GB2312" w:hAnsi="Times New Roman" w:cs="Times New Roman" w:hint="eastAsia"/>
          <w:color w:val="FF0000"/>
          <w:sz w:val="32"/>
          <w:szCs w:val="32"/>
          <w:u w:val="single"/>
        </w:rPr>
        <w:t>4</w:t>
      </w:r>
      <w:r>
        <w:rPr>
          <w:rFonts w:ascii="Times New Roman" w:eastAsia="仿宋_GB2312" w:hAnsi="Times New Roman" w:cs="Times New Roman"/>
          <w:color w:val="FF0000"/>
          <w:sz w:val="32"/>
          <w:szCs w:val="32"/>
          <w:u w:val="single"/>
        </w:rPr>
        <w:t>年</w:t>
      </w:r>
      <w:r w:rsidR="00832F6B">
        <w:rPr>
          <w:rFonts w:ascii="Times New Roman" w:eastAsia="仿宋_GB2312" w:hAnsi="Times New Roman" w:cs="Times New Roman"/>
          <w:color w:val="FF0000"/>
          <w:sz w:val="32"/>
          <w:szCs w:val="32"/>
          <w:u w:val="single"/>
        </w:rPr>
        <w:t>3</w:t>
      </w:r>
      <w:r>
        <w:rPr>
          <w:rFonts w:ascii="Times New Roman" w:eastAsia="仿宋_GB2312" w:hAnsi="Times New Roman" w:cs="Times New Roman"/>
          <w:color w:val="FF0000"/>
          <w:sz w:val="32"/>
          <w:szCs w:val="32"/>
          <w:u w:val="single"/>
        </w:rPr>
        <w:t>月</w:t>
      </w:r>
      <w:r w:rsidR="00832F6B">
        <w:rPr>
          <w:rFonts w:ascii="Times New Roman" w:eastAsia="仿宋_GB2312" w:hAnsi="Times New Roman" w:cs="Times New Roman"/>
          <w:color w:val="FF0000"/>
          <w:sz w:val="32"/>
          <w:szCs w:val="32"/>
          <w:u w:val="single"/>
        </w:rPr>
        <w:t>4</w:t>
      </w:r>
      <w:r>
        <w:rPr>
          <w:rFonts w:ascii="Times New Roman" w:eastAsia="仿宋_GB2312" w:hAnsi="Times New Roman" w:cs="Times New Roman"/>
          <w:color w:val="FF0000"/>
          <w:sz w:val="32"/>
          <w:szCs w:val="32"/>
          <w:u w:val="single"/>
        </w:rPr>
        <w:t>日</w:t>
      </w:r>
      <w:r>
        <w:rPr>
          <w:rFonts w:ascii="Times New Roman" w:eastAsia="仿宋_GB2312" w:hAnsi="Times New Roman" w:cs="Times New Roman"/>
          <w:sz w:val="32"/>
          <w:szCs w:val="32"/>
        </w:rPr>
        <w:t>前提交到成都市新津区疾病预防控制中心，同时提交电子版至指定邮箱（</w:t>
      </w:r>
      <w:r w:rsidR="00832F6B" w:rsidRPr="00832F6B">
        <w:rPr>
          <w:rFonts w:ascii="Times New Roman" w:eastAsia="仿宋_GB2312" w:hAnsi="Times New Roman" w:cs="Times New Roman"/>
          <w:sz w:val="32"/>
          <w:szCs w:val="32"/>
        </w:rPr>
        <w:t>xjcdcxak@xjjkzx.com</w:t>
      </w:r>
      <w:r>
        <w:rPr>
          <w:rFonts w:ascii="Times New Roman" w:eastAsia="仿宋_GB2312" w:hAnsi="Times New Roman" w:cs="Times New Roman"/>
          <w:sz w:val="32"/>
          <w:szCs w:val="32"/>
        </w:rPr>
        <w:t>），电子版申请书的文件名必须</w:t>
      </w:r>
      <w:bookmarkStart w:id="0" w:name="_GoBack"/>
      <w:bookmarkEnd w:id="0"/>
      <w:r>
        <w:rPr>
          <w:rFonts w:ascii="Times New Roman" w:eastAsia="仿宋_GB2312" w:hAnsi="Times New Roman" w:cs="Times New Roman"/>
          <w:sz w:val="32"/>
          <w:szCs w:val="32"/>
        </w:rPr>
        <w:lastRenderedPageBreak/>
        <w:t>与所申请项目名称一致，逾期不予受理。</w:t>
      </w:r>
    </w:p>
    <w:p w:rsidR="006733AB" w:rsidRDefault="001E549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申请机构不具备申请资格、逾期、材料不全或活动内容不在实施机构选择活动范围内的申请将视为无效申请。</w:t>
      </w:r>
    </w:p>
    <w:p w:rsidR="006733AB" w:rsidRDefault="001E5492">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八、评审要求</w:t>
      </w:r>
    </w:p>
    <w:p w:rsidR="006733AB" w:rsidRDefault="001E5492">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（一）</w:t>
      </w:r>
      <w:r>
        <w:rPr>
          <w:rFonts w:ascii="Times New Roman" w:eastAsia="仿宋_GB2312" w:hAnsi="Times New Roman" w:cs="Times New Roman"/>
          <w:sz w:val="32"/>
          <w:szCs w:val="32"/>
        </w:rPr>
        <w:t>根据申报原则、支持活动、申报资格和填报要求等，对收到的全部申报项目进行初审，不合格的，予以淘汰。</w:t>
      </w:r>
    </w:p>
    <w:p w:rsidR="006733AB" w:rsidRDefault="001E5492">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（二）</w:t>
      </w:r>
      <w:r>
        <w:rPr>
          <w:rFonts w:ascii="Times New Roman" w:eastAsia="仿宋_GB2312" w:hAnsi="Times New Roman" w:cs="Times New Roman"/>
          <w:sz w:val="32"/>
          <w:szCs w:val="32"/>
        </w:rPr>
        <w:t>邀请有关方面的专家组成评审组，对初审后的《项目申请书》进行再次评审，确定项目执行单位。</w:t>
      </w:r>
    </w:p>
    <w:p w:rsidR="006733AB" w:rsidRDefault="001E5492">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（三）</w:t>
      </w:r>
      <w:r>
        <w:rPr>
          <w:rFonts w:ascii="Times New Roman" w:eastAsia="仿宋_GB2312" w:hAnsi="Times New Roman" w:cs="Times New Roman"/>
          <w:sz w:val="32"/>
          <w:szCs w:val="32"/>
        </w:rPr>
        <w:t>确定项目执行单位后，协会将通过成都市新津区疾病预防控制中心公示评审结果。公示期为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日，有异议者，可在公示期内实名向协会申诉。公示期结束，通知合格的申报机构，填报《项目实施方案》，经复核批准后，签订项目执行协议书，项目经费分别于项目前期、后期（验收合格后）分</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次进行拨付，拨付比例分别为总项目经费的</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w:t>
      </w:r>
    </w:p>
    <w:p w:rsidR="006733AB" w:rsidRDefault="001E5492">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九、验收督导要求</w:t>
      </w:r>
    </w:p>
    <w:p w:rsidR="006733AB" w:rsidRDefault="001E549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管理将参照《社会组织参与艾滋病防治基金项目管理手册》《成都市艾滋病防治社会动员项目管理手册》，指导执行机构的具体工作。在项目中期和末期，要求项目执行机构提交《项目中期进展报告》和《项目完工报告》，组织专家验收评审，通过验收，拨付项目尾款。未通过验收，限期整改，再行验收。如果执行机构对项目弄虚作假、管理混乱、未按计划完成，将终止项目协议，全部或部分收回项目经费，且</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年内不得申请本单位的项目。</w:t>
      </w:r>
    </w:p>
    <w:p w:rsidR="006733AB" w:rsidRDefault="001E5492">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十、财务管理</w:t>
      </w:r>
    </w:p>
    <w:p w:rsidR="006733AB" w:rsidRDefault="001E549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协会将依据国家有关法律法规，规范和加强社会动员项目资金的管理，确保资金安全和专款专用，提高资金使用效益。</w:t>
      </w:r>
    </w:p>
    <w:p w:rsidR="006733AB" w:rsidRDefault="001E5492">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十一、联系方式</w:t>
      </w:r>
    </w:p>
    <w:p w:rsidR="006733AB" w:rsidRDefault="001E5492">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在申请过程中，如有疑问，请电话咨询。</w:t>
      </w:r>
    </w:p>
    <w:p w:rsidR="006733AB" w:rsidRDefault="001E5492">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单</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位：成都市新津区疾病预防控制中心</w:t>
      </w:r>
    </w:p>
    <w:p w:rsidR="006733AB" w:rsidRDefault="001E5492">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联系人：何伟</w:t>
      </w:r>
    </w:p>
    <w:p w:rsidR="006733AB" w:rsidRDefault="001E5492">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电</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话：</w:t>
      </w:r>
      <w:r w:rsidR="00832F6B">
        <w:rPr>
          <w:rFonts w:ascii="Times New Roman" w:eastAsia="仿宋_GB2312" w:hAnsi="Times New Roman" w:cs="Times New Roman"/>
          <w:sz w:val="32"/>
          <w:szCs w:val="32"/>
        </w:rPr>
        <w:t>028-82421120</w:t>
      </w:r>
    </w:p>
    <w:p w:rsidR="006733AB" w:rsidRDefault="001E5492">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邮</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编：</w:t>
      </w:r>
      <w:r>
        <w:rPr>
          <w:rFonts w:ascii="Times New Roman" w:eastAsia="仿宋_GB2312" w:hAnsi="Times New Roman" w:cs="Times New Roman"/>
          <w:sz w:val="32"/>
          <w:szCs w:val="32"/>
        </w:rPr>
        <w:t>611430</w:t>
      </w:r>
    </w:p>
    <w:p w:rsidR="006733AB" w:rsidRDefault="001E5492">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址：成都市新津区五津街道五津北路</w:t>
      </w:r>
      <w:r>
        <w:rPr>
          <w:rFonts w:ascii="Times New Roman" w:eastAsia="仿宋_GB2312" w:hAnsi="Times New Roman" w:cs="Times New Roman"/>
          <w:sz w:val="32"/>
          <w:szCs w:val="32"/>
        </w:rPr>
        <w:t>121</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111</w:t>
      </w:r>
      <w:r>
        <w:rPr>
          <w:rFonts w:ascii="Times New Roman" w:eastAsia="仿宋_GB2312" w:hAnsi="Times New Roman" w:cs="Times New Roman"/>
          <w:sz w:val="32"/>
          <w:szCs w:val="32"/>
        </w:rPr>
        <w:t>办公室</w:t>
      </w:r>
    </w:p>
    <w:p w:rsidR="006733AB" w:rsidRDefault="006733AB">
      <w:pPr>
        <w:spacing w:line="560" w:lineRule="exact"/>
        <w:rPr>
          <w:rFonts w:ascii="Times New Roman" w:eastAsia="仿宋_GB2312" w:hAnsi="Times New Roman" w:cs="Times New Roman"/>
          <w:sz w:val="32"/>
          <w:szCs w:val="32"/>
        </w:rPr>
      </w:pPr>
    </w:p>
    <w:p w:rsidR="006733AB" w:rsidRDefault="006733AB">
      <w:pPr>
        <w:spacing w:line="560" w:lineRule="exact"/>
        <w:rPr>
          <w:rFonts w:ascii="Times New Roman" w:eastAsia="仿宋_GB2312" w:hAnsi="Times New Roman" w:cs="Times New Roman"/>
          <w:sz w:val="32"/>
          <w:szCs w:val="32"/>
        </w:rPr>
      </w:pPr>
    </w:p>
    <w:p w:rsidR="006733AB" w:rsidRDefault="006733AB">
      <w:pPr>
        <w:spacing w:line="560" w:lineRule="exact"/>
        <w:rPr>
          <w:rFonts w:ascii="Times New Roman" w:eastAsia="仿宋_GB2312" w:hAnsi="Times New Roman" w:cs="Times New Roman"/>
          <w:sz w:val="32"/>
          <w:szCs w:val="32"/>
        </w:rPr>
      </w:pPr>
    </w:p>
    <w:p w:rsidR="006733AB" w:rsidRDefault="006733AB">
      <w:pPr>
        <w:spacing w:line="560" w:lineRule="exact"/>
        <w:rPr>
          <w:rFonts w:ascii="Times New Roman" w:eastAsia="仿宋_GB2312" w:hAnsi="Times New Roman" w:cs="Times New Roman"/>
          <w:sz w:val="32"/>
          <w:szCs w:val="32"/>
        </w:rPr>
      </w:pPr>
    </w:p>
    <w:p w:rsidR="006733AB" w:rsidRDefault="006733AB">
      <w:pPr>
        <w:spacing w:line="560" w:lineRule="exact"/>
        <w:rPr>
          <w:rFonts w:ascii="Times New Roman" w:eastAsia="仿宋_GB2312" w:hAnsi="Times New Roman" w:cs="Times New Roman"/>
          <w:sz w:val="32"/>
          <w:szCs w:val="32"/>
        </w:rPr>
      </w:pPr>
    </w:p>
    <w:p w:rsidR="006733AB" w:rsidRDefault="006733AB">
      <w:pPr>
        <w:spacing w:line="560" w:lineRule="exact"/>
        <w:rPr>
          <w:rFonts w:ascii="Times New Roman" w:eastAsia="仿宋_GB2312" w:hAnsi="Times New Roman" w:cs="Times New Roman"/>
          <w:sz w:val="32"/>
          <w:szCs w:val="32"/>
        </w:rPr>
      </w:pPr>
    </w:p>
    <w:p w:rsidR="006733AB" w:rsidRDefault="006733AB">
      <w:pPr>
        <w:spacing w:line="560" w:lineRule="exact"/>
        <w:rPr>
          <w:rFonts w:ascii="Times New Roman" w:eastAsia="仿宋_GB2312" w:hAnsi="Times New Roman" w:cs="Times New Roman"/>
          <w:sz w:val="32"/>
          <w:szCs w:val="32"/>
        </w:rPr>
      </w:pPr>
    </w:p>
    <w:p w:rsidR="006733AB" w:rsidRDefault="006733AB">
      <w:pPr>
        <w:spacing w:line="560" w:lineRule="exact"/>
        <w:rPr>
          <w:rFonts w:ascii="Times New Roman" w:eastAsia="仿宋_GB2312" w:hAnsi="Times New Roman" w:cs="Times New Roman"/>
          <w:sz w:val="32"/>
          <w:szCs w:val="32"/>
        </w:rPr>
      </w:pPr>
    </w:p>
    <w:p w:rsidR="006733AB" w:rsidRDefault="006733AB">
      <w:pPr>
        <w:spacing w:line="560" w:lineRule="exact"/>
        <w:rPr>
          <w:rFonts w:ascii="Times New Roman" w:eastAsia="仿宋_GB2312" w:hAnsi="Times New Roman" w:cs="Times New Roman"/>
          <w:sz w:val="32"/>
          <w:szCs w:val="32"/>
        </w:rPr>
      </w:pPr>
    </w:p>
    <w:p w:rsidR="006733AB" w:rsidRDefault="006733AB">
      <w:pPr>
        <w:spacing w:line="560" w:lineRule="exact"/>
        <w:rPr>
          <w:rFonts w:ascii="Times New Roman" w:eastAsia="仿宋_GB2312" w:hAnsi="Times New Roman" w:cs="Times New Roman"/>
          <w:sz w:val="32"/>
          <w:szCs w:val="32"/>
        </w:rPr>
      </w:pPr>
    </w:p>
    <w:p w:rsidR="006733AB" w:rsidRDefault="006733AB">
      <w:pPr>
        <w:spacing w:line="560" w:lineRule="exact"/>
        <w:rPr>
          <w:rFonts w:ascii="Times New Roman" w:eastAsia="仿宋_GB2312" w:hAnsi="Times New Roman" w:cs="Times New Roman"/>
          <w:sz w:val="32"/>
          <w:szCs w:val="32"/>
        </w:rPr>
      </w:pPr>
    </w:p>
    <w:p w:rsidR="006733AB" w:rsidRDefault="006733AB">
      <w:pPr>
        <w:spacing w:line="560" w:lineRule="exact"/>
        <w:rPr>
          <w:rFonts w:ascii="Times New Roman" w:eastAsia="仿宋_GB2312" w:hAnsi="Times New Roman" w:cs="Times New Roman"/>
          <w:sz w:val="32"/>
          <w:szCs w:val="32"/>
        </w:rPr>
      </w:pPr>
    </w:p>
    <w:p w:rsidR="006733AB" w:rsidRDefault="006733AB">
      <w:pPr>
        <w:spacing w:line="560" w:lineRule="exact"/>
        <w:rPr>
          <w:rFonts w:ascii="Times New Roman" w:eastAsia="仿宋_GB2312" w:hAnsi="Times New Roman" w:cs="Times New Roman"/>
          <w:sz w:val="32"/>
          <w:szCs w:val="32"/>
        </w:rPr>
      </w:pPr>
    </w:p>
    <w:p w:rsidR="006733AB" w:rsidRDefault="006733AB">
      <w:pPr>
        <w:spacing w:line="560" w:lineRule="exact"/>
        <w:rPr>
          <w:rFonts w:ascii="Times New Roman" w:eastAsia="仿宋_GB2312" w:hAnsi="Times New Roman" w:cs="Times New Roman"/>
          <w:sz w:val="32"/>
          <w:szCs w:val="32"/>
        </w:rPr>
      </w:pPr>
    </w:p>
    <w:p w:rsidR="006733AB" w:rsidRDefault="001E5492">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附件</w:t>
      </w:r>
      <w:r>
        <w:rPr>
          <w:rFonts w:ascii="Times New Roman" w:eastAsia="仿宋_GB2312" w:hAnsi="Times New Roman" w:cs="Times New Roman"/>
          <w:sz w:val="32"/>
          <w:szCs w:val="32"/>
        </w:rPr>
        <w:t>1</w:t>
      </w:r>
    </w:p>
    <w:p w:rsidR="006733AB" w:rsidRDefault="001E5492">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2024</w:t>
      </w:r>
      <w:r>
        <w:rPr>
          <w:rFonts w:ascii="Times New Roman" w:eastAsia="方正小标宋简体" w:hAnsi="Times New Roman" w:cs="Times New Roman" w:hint="eastAsia"/>
          <w:sz w:val="44"/>
          <w:szCs w:val="44"/>
        </w:rPr>
        <w:t>年</w:t>
      </w:r>
      <w:r>
        <w:rPr>
          <w:rFonts w:ascii="Times New Roman" w:eastAsia="方正小标宋简体" w:hAnsi="Times New Roman" w:cs="Times New Roman"/>
          <w:sz w:val="44"/>
          <w:szCs w:val="44"/>
        </w:rPr>
        <w:t>成都市新津区</w:t>
      </w:r>
      <w:r>
        <w:rPr>
          <w:rFonts w:ascii="Times New Roman" w:eastAsia="方正小标宋简体" w:hAnsi="Times New Roman" w:cs="Times New Roman"/>
          <w:sz w:val="44"/>
          <w:szCs w:val="44"/>
        </w:rPr>
        <w:t>FSW</w:t>
      </w:r>
      <w:r>
        <w:rPr>
          <w:rFonts w:ascii="Times New Roman" w:eastAsia="方正小标宋简体" w:hAnsi="Times New Roman" w:cs="Times New Roman"/>
          <w:sz w:val="44"/>
          <w:szCs w:val="44"/>
        </w:rPr>
        <w:t>人群</w:t>
      </w:r>
    </w:p>
    <w:p w:rsidR="006733AB" w:rsidRDefault="001E5492">
      <w:pPr>
        <w:spacing w:line="560" w:lineRule="exact"/>
        <w:jc w:val="center"/>
        <w:rPr>
          <w:rFonts w:ascii="Times New Roman" w:eastAsia="方正小标宋简体" w:hAnsi="Times New Roman" w:cs="Times New Roman"/>
          <w:b/>
          <w:bCs/>
          <w:sz w:val="44"/>
          <w:szCs w:val="44"/>
        </w:rPr>
      </w:pPr>
      <w:r>
        <w:rPr>
          <w:rFonts w:ascii="Times New Roman" w:eastAsia="方正小标宋简体" w:hAnsi="Times New Roman" w:cs="Times New Roman"/>
          <w:sz w:val="44"/>
          <w:szCs w:val="44"/>
        </w:rPr>
        <w:t>艾滋病防治社会动员项目经费编制说明</w:t>
      </w:r>
    </w:p>
    <w:p w:rsidR="006733AB" w:rsidRDefault="006733AB">
      <w:pPr>
        <w:pStyle w:val="Default"/>
        <w:spacing w:line="560" w:lineRule="exact"/>
        <w:ind w:firstLineChars="200" w:firstLine="640"/>
        <w:jc w:val="both"/>
        <w:rPr>
          <w:rFonts w:ascii="Times New Roman" w:eastAsia="方正仿宋简体" w:hAnsi="Times New Roman" w:cs="Times New Roman"/>
          <w:color w:val="auto"/>
          <w:kern w:val="2"/>
          <w:sz w:val="32"/>
          <w:szCs w:val="32"/>
        </w:rPr>
      </w:pPr>
    </w:p>
    <w:p w:rsidR="006733AB" w:rsidRDefault="001E5492">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根据财务管理制度规定，参照《</w:t>
      </w:r>
      <w:r>
        <w:rPr>
          <w:rFonts w:ascii="Times New Roman" w:eastAsia="仿宋_GB2312" w:hAnsi="Times New Roman" w:cs="Times New Roman" w:hint="eastAsia"/>
          <w:color w:val="auto"/>
          <w:kern w:val="2"/>
          <w:sz w:val="32"/>
          <w:szCs w:val="32"/>
        </w:rPr>
        <w:t>2023-2024</w:t>
      </w:r>
      <w:r>
        <w:rPr>
          <w:rFonts w:ascii="Times New Roman" w:eastAsia="仿宋_GB2312" w:hAnsi="Times New Roman" w:cs="Times New Roman"/>
          <w:color w:val="auto"/>
          <w:kern w:val="2"/>
          <w:sz w:val="32"/>
          <w:szCs w:val="32"/>
        </w:rPr>
        <w:t>社会组织参与艾滋病防治基金项目管理手册》和《</w:t>
      </w:r>
      <w:r>
        <w:rPr>
          <w:rFonts w:ascii="Times New Roman" w:eastAsia="仿宋_GB2312" w:hAnsi="Times New Roman" w:cs="Times New Roman" w:hint="eastAsia"/>
          <w:color w:val="auto"/>
          <w:kern w:val="2"/>
          <w:sz w:val="32"/>
          <w:szCs w:val="32"/>
        </w:rPr>
        <w:t>2023</w:t>
      </w:r>
      <w:r>
        <w:rPr>
          <w:rFonts w:ascii="Times New Roman" w:eastAsia="仿宋_GB2312" w:hAnsi="Times New Roman" w:cs="Times New Roman"/>
          <w:color w:val="auto"/>
          <w:kern w:val="2"/>
          <w:sz w:val="32"/>
          <w:szCs w:val="32"/>
        </w:rPr>
        <w:t>成都市艾滋病防治社会动员项目管理手册》，</w:t>
      </w:r>
      <w:r>
        <w:rPr>
          <w:rFonts w:ascii="Times New Roman" w:eastAsia="仿宋_GB2312" w:hAnsi="Times New Roman" w:cs="Times New Roman"/>
          <w:kern w:val="2"/>
          <w:sz w:val="32"/>
          <w:szCs w:val="32"/>
        </w:rPr>
        <w:t>参考《</w:t>
      </w:r>
      <w:r>
        <w:rPr>
          <w:rFonts w:ascii="Times New Roman" w:eastAsia="仿宋_GB2312" w:hAnsi="Times New Roman" w:cs="Times New Roman"/>
          <w:kern w:val="2"/>
          <w:sz w:val="32"/>
          <w:szCs w:val="32"/>
        </w:rPr>
        <w:t>202</w:t>
      </w:r>
      <w:r>
        <w:rPr>
          <w:rFonts w:ascii="Times New Roman" w:eastAsia="仿宋_GB2312" w:hAnsi="Times New Roman" w:cs="Times New Roman" w:hint="eastAsia"/>
          <w:kern w:val="2"/>
          <w:sz w:val="32"/>
          <w:szCs w:val="32"/>
        </w:rPr>
        <w:t>3</w:t>
      </w:r>
      <w:r>
        <w:rPr>
          <w:rFonts w:ascii="Times New Roman" w:eastAsia="仿宋_GB2312" w:hAnsi="Times New Roman" w:cs="Times New Roman"/>
          <w:kern w:val="2"/>
          <w:sz w:val="32"/>
          <w:szCs w:val="32"/>
        </w:rPr>
        <w:t>年成都市艾滋病防治社会动员项目申请指南》，</w:t>
      </w:r>
      <w:r>
        <w:rPr>
          <w:rFonts w:ascii="Times New Roman" w:eastAsia="仿宋_GB2312" w:hAnsi="Times New Roman" w:cs="Times New Roman"/>
          <w:color w:val="auto"/>
          <w:kern w:val="2"/>
          <w:sz w:val="32"/>
          <w:szCs w:val="32"/>
        </w:rPr>
        <w:t>制定</w:t>
      </w:r>
      <w:r>
        <w:rPr>
          <w:rFonts w:ascii="Times New Roman" w:eastAsia="仿宋_GB2312" w:hAnsi="Times New Roman" w:cs="Times New Roman"/>
          <w:color w:val="auto"/>
          <w:kern w:val="2"/>
          <w:sz w:val="32"/>
          <w:szCs w:val="32"/>
        </w:rPr>
        <w:t>202</w:t>
      </w:r>
      <w:r>
        <w:rPr>
          <w:rFonts w:ascii="Times New Roman" w:eastAsia="仿宋_GB2312" w:hAnsi="Times New Roman" w:cs="Times New Roman" w:hint="eastAsia"/>
          <w:color w:val="auto"/>
          <w:kern w:val="2"/>
          <w:sz w:val="32"/>
          <w:szCs w:val="32"/>
        </w:rPr>
        <w:t>4</w:t>
      </w:r>
      <w:r>
        <w:rPr>
          <w:rFonts w:ascii="Times New Roman" w:eastAsia="仿宋_GB2312" w:hAnsi="Times New Roman" w:cs="Times New Roman"/>
          <w:color w:val="auto"/>
          <w:kern w:val="2"/>
          <w:sz w:val="32"/>
          <w:szCs w:val="32"/>
        </w:rPr>
        <w:t>年成都市新津区</w:t>
      </w:r>
      <w:r>
        <w:rPr>
          <w:rFonts w:ascii="Times New Roman" w:eastAsia="仿宋_GB2312" w:hAnsi="Times New Roman" w:cs="Times New Roman"/>
          <w:color w:val="auto"/>
          <w:kern w:val="2"/>
          <w:sz w:val="32"/>
          <w:szCs w:val="32"/>
        </w:rPr>
        <w:t>FSW</w:t>
      </w:r>
      <w:r>
        <w:rPr>
          <w:rFonts w:ascii="Times New Roman" w:eastAsia="仿宋_GB2312" w:hAnsi="Times New Roman" w:cs="Times New Roman"/>
          <w:color w:val="auto"/>
          <w:kern w:val="2"/>
          <w:sz w:val="32"/>
          <w:szCs w:val="32"/>
        </w:rPr>
        <w:t>人群艾滋病防治社会动员项目预算编制说明。</w:t>
      </w:r>
    </w:p>
    <w:p w:rsidR="006733AB" w:rsidRDefault="001E5492">
      <w:pPr>
        <w:pStyle w:val="Default"/>
        <w:spacing w:line="560" w:lineRule="exact"/>
        <w:ind w:firstLineChars="200" w:firstLine="640"/>
        <w:jc w:val="both"/>
        <w:rPr>
          <w:rFonts w:ascii="Times New Roman" w:eastAsia="黑体" w:hAnsi="Times New Roman" w:cs="Times New Roman"/>
          <w:color w:val="auto"/>
          <w:kern w:val="2"/>
          <w:sz w:val="32"/>
          <w:szCs w:val="32"/>
        </w:rPr>
      </w:pPr>
      <w:r>
        <w:rPr>
          <w:rFonts w:ascii="Times New Roman" w:eastAsia="黑体" w:hAnsi="Times New Roman" w:cs="Times New Roman"/>
          <w:color w:val="auto"/>
          <w:kern w:val="2"/>
          <w:sz w:val="32"/>
          <w:szCs w:val="32"/>
        </w:rPr>
        <w:t>一、社会组织的基本运转费用</w:t>
      </w:r>
      <w:r>
        <w:rPr>
          <w:rFonts w:ascii="Times New Roman" w:eastAsia="黑体" w:hAnsi="Times New Roman" w:cs="Times New Roman"/>
          <w:color w:val="auto"/>
          <w:kern w:val="2"/>
          <w:sz w:val="32"/>
          <w:szCs w:val="32"/>
        </w:rPr>
        <w:t xml:space="preserve"> </w:t>
      </w:r>
    </w:p>
    <w:p w:rsidR="006733AB" w:rsidRDefault="001E5492">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项目基本运转费用包括办公用品、社会组织水电补助、社会组织人员差旅费、市内交通费、邮电费和通讯费等，项目基本运转费用不超过其所申请经费总额的</w:t>
      </w:r>
      <w:r>
        <w:rPr>
          <w:rFonts w:ascii="Times New Roman" w:eastAsia="仿宋_GB2312" w:hAnsi="Times New Roman" w:cs="Times New Roman"/>
          <w:color w:val="auto"/>
          <w:kern w:val="2"/>
          <w:sz w:val="32"/>
          <w:szCs w:val="32"/>
        </w:rPr>
        <w:t>20%</w:t>
      </w:r>
      <w:r>
        <w:rPr>
          <w:rFonts w:ascii="Times New Roman" w:eastAsia="仿宋_GB2312" w:hAnsi="Times New Roman" w:cs="Times New Roman"/>
          <w:color w:val="auto"/>
          <w:kern w:val="2"/>
          <w:sz w:val="32"/>
          <w:szCs w:val="32"/>
        </w:rPr>
        <w:t>。</w:t>
      </w:r>
    </w:p>
    <w:p w:rsidR="006733AB" w:rsidRDefault="001E5492">
      <w:pPr>
        <w:pStyle w:val="Default"/>
        <w:spacing w:line="560" w:lineRule="exact"/>
        <w:ind w:firstLineChars="200" w:firstLine="640"/>
        <w:jc w:val="both"/>
        <w:rPr>
          <w:rFonts w:ascii="Times New Roman" w:eastAsia="黑体" w:hAnsi="Times New Roman" w:cs="Times New Roman"/>
          <w:color w:val="auto"/>
          <w:kern w:val="2"/>
          <w:sz w:val="32"/>
          <w:szCs w:val="32"/>
        </w:rPr>
      </w:pPr>
      <w:r>
        <w:rPr>
          <w:rFonts w:ascii="Times New Roman" w:eastAsia="黑体" w:hAnsi="Times New Roman" w:cs="Times New Roman"/>
          <w:color w:val="auto"/>
          <w:kern w:val="2"/>
          <w:sz w:val="32"/>
          <w:szCs w:val="32"/>
        </w:rPr>
        <w:t>二、项目活动费</w:t>
      </w:r>
      <w:r>
        <w:rPr>
          <w:rFonts w:ascii="Times New Roman" w:eastAsia="黑体" w:hAnsi="Times New Roman" w:cs="Times New Roman"/>
          <w:color w:val="auto"/>
          <w:kern w:val="2"/>
          <w:sz w:val="32"/>
          <w:szCs w:val="32"/>
        </w:rPr>
        <w:t xml:space="preserve"> </w:t>
      </w:r>
    </w:p>
    <w:p w:rsidR="006733AB" w:rsidRDefault="001E5492">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项目活动各类预算需根据实际工作需要据实列支。列明主要活动内容、受益人数、费用种类和标准等。费用标准遵循本机构或当地或国家有关规定。</w:t>
      </w:r>
    </w:p>
    <w:p w:rsidR="006733AB" w:rsidRDefault="001E5492">
      <w:pPr>
        <w:pStyle w:val="Default"/>
        <w:spacing w:line="560" w:lineRule="exact"/>
        <w:ind w:firstLineChars="200" w:firstLine="643"/>
        <w:jc w:val="both"/>
        <w:rPr>
          <w:rFonts w:ascii="Times New Roman" w:eastAsia="楷体_GB2312" w:hAnsi="Times New Roman" w:cs="Times New Roman"/>
          <w:b/>
          <w:color w:val="auto"/>
          <w:kern w:val="2"/>
          <w:sz w:val="32"/>
          <w:szCs w:val="32"/>
        </w:rPr>
      </w:pPr>
      <w:r>
        <w:rPr>
          <w:rFonts w:ascii="Times New Roman" w:eastAsia="楷体_GB2312" w:hAnsi="Times New Roman" w:cs="Times New Roman"/>
          <w:b/>
          <w:color w:val="auto"/>
          <w:kern w:val="2"/>
          <w:sz w:val="32"/>
          <w:szCs w:val="32"/>
        </w:rPr>
        <w:t>（一）人员劳务费</w:t>
      </w:r>
    </w:p>
    <w:p w:rsidR="006733AB" w:rsidRDefault="001E5492">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人员劳务费是指在开展宣传、动员检测、陪同转介、同伴教育、外展、安全套促进等活动中，工作人员、志愿者（包括同伴教育员）领取的劳务费。每人每月累计发放不得超过</w:t>
      </w:r>
      <w:r>
        <w:rPr>
          <w:rFonts w:ascii="Times New Roman" w:eastAsia="仿宋_GB2312" w:hAnsi="Times New Roman" w:cs="Times New Roman"/>
          <w:color w:val="auto"/>
          <w:kern w:val="2"/>
          <w:sz w:val="32"/>
          <w:szCs w:val="32"/>
        </w:rPr>
        <w:t>1000</w:t>
      </w:r>
      <w:r>
        <w:rPr>
          <w:rFonts w:ascii="Times New Roman" w:eastAsia="仿宋_GB2312" w:hAnsi="Times New Roman" w:cs="Times New Roman"/>
          <w:color w:val="auto"/>
          <w:kern w:val="2"/>
          <w:sz w:val="32"/>
          <w:szCs w:val="32"/>
        </w:rPr>
        <w:t>元，领取标准为</w:t>
      </w:r>
      <w:r>
        <w:rPr>
          <w:rFonts w:ascii="Times New Roman" w:eastAsia="仿宋_GB2312" w:hAnsi="Times New Roman" w:cs="Times New Roman"/>
          <w:color w:val="auto"/>
          <w:kern w:val="2"/>
          <w:sz w:val="32"/>
          <w:szCs w:val="32"/>
        </w:rPr>
        <w:t>100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天</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人。项目人员费（包括志愿者劳务费、专家费、讲课费和工作补助等）不超过总预算的</w:t>
      </w:r>
      <w:r>
        <w:rPr>
          <w:rFonts w:ascii="Times New Roman" w:eastAsia="仿宋_GB2312" w:hAnsi="Times New Roman" w:cs="Times New Roman"/>
          <w:color w:val="auto"/>
          <w:kern w:val="2"/>
          <w:sz w:val="32"/>
          <w:szCs w:val="32"/>
        </w:rPr>
        <w:t>70%</w:t>
      </w:r>
      <w:r>
        <w:rPr>
          <w:rFonts w:ascii="Times New Roman" w:eastAsia="仿宋_GB2312" w:hAnsi="Times New Roman" w:cs="Times New Roman"/>
          <w:color w:val="auto"/>
          <w:kern w:val="2"/>
          <w:sz w:val="32"/>
          <w:szCs w:val="32"/>
        </w:rPr>
        <w:t>。</w:t>
      </w:r>
    </w:p>
    <w:p w:rsidR="006733AB" w:rsidRDefault="001E5492">
      <w:pPr>
        <w:pStyle w:val="Default"/>
        <w:spacing w:line="560" w:lineRule="exact"/>
        <w:ind w:firstLineChars="200" w:firstLine="643"/>
        <w:jc w:val="both"/>
        <w:rPr>
          <w:rFonts w:ascii="Times New Roman" w:eastAsia="楷体_GB2312" w:hAnsi="Times New Roman" w:cs="Times New Roman"/>
          <w:b/>
          <w:color w:val="auto"/>
          <w:kern w:val="2"/>
          <w:sz w:val="32"/>
          <w:szCs w:val="32"/>
        </w:rPr>
      </w:pPr>
      <w:r>
        <w:rPr>
          <w:rFonts w:ascii="Times New Roman" w:eastAsia="楷体_GB2312" w:hAnsi="Times New Roman" w:cs="Times New Roman"/>
          <w:b/>
          <w:color w:val="auto"/>
          <w:kern w:val="2"/>
          <w:sz w:val="32"/>
          <w:szCs w:val="32"/>
        </w:rPr>
        <w:t>（二）宣传干预材料费</w:t>
      </w:r>
    </w:p>
    <w:p w:rsidR="006733AB" w:rsidRDefault="001E5492">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lastRenderedPageBreak/>
        <w:t>开展宣传、干预活动时发生的宣传品制印、制作视频音频材料等费用，在项目预算内实报实销。</w:t>
      </w:r>
    </w:p>
    <w:p w:rsidR="006733AB" w:rsidRDefault="001E5492">
      <w:pPr>
        <w:pStyle w:val="Default"/>
        <w:spacing w:line="560" w:lineRule="exact"/>
        <w:ind w:firstLineChars="200" w:firstLine="643"/>
        <w:jc w:val="both"/>
        <w:rPr>
          <w:rFonts w:ascii="Times New Roman" w:eastAsia="楷体_GB2312" w:hAnsi="Times New Roman" w:cs="Times New Roman"/>
          <w:b/>
          <w:color w:val="auto"/>
          <w:kern w:val="2"/>
          <w:sz w:val="32"/>
          <w:szCs w:val="32"/>
        </w:rPr>
      </w:pPr>
      <w:r>
        <w:rPr>
          <w:rFonts w:ascii="Times New Roman" w:eastAsia="楷体_GB2312" w:hAnsi="Times New Roman" w:cs="Times New Roman"/>
          <w:b/>
          <w:color w:val="auto"/>
          <w:kern w:val="2"/>
          <w:sz w:val="32"/>
          <w:szCs w:val="32"/>
        </w:rPr>
        <w:t>（三）目标人群小礼品费</w:t>
      </w:r>
    </w:p>
    <w:p w:rsidR="006733AB" w:rsidRDefault="001E5492">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开展干预活动时，原则上不允许向目标人群发放现金。开展目标人群小组活动、同伴教育等干预活动时，应以发放纪念品或生活用品的方式进行，每份礼品的价值不超过</w:t>
      </w:r>
      <w:r>
        <w:rPr>
          <w:rFonts w:ascii="Times New Roman" w:eastAsia="仿宋_GB2312" w:hAnsi="Times New Roman" w:cs="Times New Roman"/>
          <w:color w:val="auto"/>
          <w:kern w:val="2"/>
          <w:sz w:val="32"/>
          <w:szCs w:val="32"/>
        </w:rPr>
        <w:t>20</w:t>
      </w:r>
      <w:r>
        <w:rPr>
          <w:rFonts w:ascii="Times New Roman" w:eastAsia="仿宋_GB2312" w:hAnsi="Times New Roman" w:cs="Times New Roman"/>
          <w:color w:val="auto"/>
          <w:kern w:val="2"/>
          <w:sz w:val="32"/>
          <w:szCs w:val="32"/>
        </w:rPr>
        <w:t>元，在预算标准内凭发票据实报销，并附目标人群物品领取明细单。</w:t>
      </w:r>
    </w:p>
    <w:p w:rsidR="006733AB" w:rsidRDefault="001E5492">
      <w:pPr>
        <w:pStyle w:val="Default"/>
        <w:spacing w:line="560" w:lineRule="exact"/>
        <w:ind w:firstLineChars="200" w:firstLine="643"/>
        <w:jc w:val="both"/>
        <w:rPr>
          <w:rFonts w:ascii="Times New Roman" w:eastAsia="楷体_GB2312" w:hAnsi="Times New Roman" w:cs="Times New Roman"/>
          <w:b/>
          <w:color w:val="auto"/>
          <w:kern w:val="2"/>
          <w:sz w:val="32"/>
          <w:szCs w:val="32"/>
        </w:rPr>
      </w:pPr>
      <w:r>
        <w:rPr>
          <w:rFonts w:ascii="Times New Roman" w:eastAsia="楷体_GB2312" w:hAnsi="Times New Roman" w:cs="Times New Roman"/>
          <w:b/>
          <w:color w:val="auto"/>
          <w:kern w:val="2"/>
          <w:sz w:val="32"/>
          <w:szCs w:val="32"/>
        </w:rPr>
        <w:t>（四）小组活动费用</w:t>
      </w:r>
      <w:r>
        <w:rPr>
          <w:rFonts w:ascii="Times New Roman" w:eastAsia="楷体_GB2312" w:hAnsi="Times New Roman" w:cs="Times New Roman"/>
          <w:b/>
          <w:color w:val="auto"/>
          <w:kern w:val="2"/>
          <w:sz w:val="32"/>
          <w:szCs w:val="32"/>
        </w:rPr>
        <w:t xml:space="preserve"> </w:t>
      </w:r>
    </w:p>
    <w:p w:rsidR="006733AB" w:rsidRDefault="001E5492">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开展活动发生场地费、交通费和餐费时，原则上不允许造册发放，应在预算标准内凭发票据实报销（不含汽油费）。其中交通费用的报销应注明起始地点，活动内容；餐费每人每次不超过</w:t>
      </w:r>
      <w:r>
        <w:rPr>
          <w:rFonts w:ascii="Times New Roman" w:eastAsia="仿宋_GB2312" w:hAnsi="Times New Roman" w:cs="Times New Roman"/>
          <w:color w:val="auto"/>
          <w:kern w:val="2"/>
          <w:sz w:val="32"/>
          <w:szCs w:val="32"/>
        </w:rPr>
        <w:t>50</w:t>
      </w:r>
      <w:r>
        <w:rPr>
          <w:rFonts w:ascii="Times New Roman" w:eastAsia="仿宋_GB2312" w:hAnsi="Times New Roman" w:cs="Times New Roman"/>
          <w:color w:val="auto"/>
          <w:kern w:val="2"/>
          <w:sz w:val="32"/>
          <w:szCs w:val="32"/>
        </w:rPr>
        <w:t>元，根据实际开支限额内凭发票据实报销。</w:t>
      </w:r>
      <w:r>
        <w:rPr>
          <w:rFonts w:ascii="Times New Roman" w:eastAsia="仿宋_GB2312" w:hAnsi="Times New Roman" w:cs="Times New Roman"/>
          <w:color w:val="auto"/>
          <w:kern w:val="2"/>
          <w:sz w:val="32"/>
          <w:szCs w:val="32"/>
        </w:rPr>
        <w:t xml:space="preserve"> </w:t>
      </w:r>
    </w:p>
    <w:p w:rsidR="006733AB" w:rsidRDefault="001E5492">
      <w:pPr>
        <w:pStyle w:val="Default"/>
        <w:spacing w:line="560" w:lineRule="exact"/>
        <w:ind w:firstLineChars="200" w:firstLine="643"/>
        <w:jc w:val="both"/>
        <w:rPr>
          <w:rFonts w:ascii="Times New Roman" w:eastAsia="楷体_GB2312" w:hAnsi="Times New Roman" w:cs="Times New Roman"/>
          <w:b/>
          <w:color w:val="auto"/>
          <w:kern w:val="2"/>
          <w:sz w:val="32"/>
          <w:szCs w:val="32"/>
        </w:rPr>
      </w:pPr>
      <w:r>
        <w:rPr>
          <w:rFonts w:ascii="Times New Roman" w:eastAsia="楷体_GB2312" w:hAnsi="Times New Roman" w:cs="Times New Roman"/>
          <w:b/>
          <w:color w:val="auto"/>
          <w:kern w:val="2"/>
          <w:sz w:val="32"/>
          <w:szCs w:val="32"/>
        </w:rPr>
        <w:t>（五）会议培训费</w:t>
      </w:r>
      <w:r>
        <w:rPr>
          <w:rFonts w:ascii="Times New Roman" w:eastAsia="楷体_GB2312" w:hAnsi="Times New Roman" w:cs="Times New Roman"/>
          <w:b/>
          <w:color w:val="auto"/>
          <w:kern w:val="2"/>
          <w:sz w:val="32"/>
          <w:szCs w:val="32"/>
        </w:rPr>
        <w:t xml:space="preserve"> </w:t>
      </w:r>
    </w:p>
    <w:p w:rsidR="006733AB" w:rsidRDefault="001E5492">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会议培训费含场租费、食宿费、培训资料费等，开支标准不超过</w:t>
      </w:r>
      <w:r>
        <w:rPr>
          <w:rFonts w:ascii="Times New Roman" w:eastAsia="仿宋_GB2312" w:hAnsi="Times New Roman" w:cs="Times New Roman"/>
          <w:color w:val="auto"/>
          <w:kern w:val="2"/>
          <w:sz w:val="32"/>
          <w:szCs w:val="32"/>
        </w:rPr>
        <w:t>400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天。</w:t>
      </w:r>
      <w:r>
        <w:rPr>
          <w:rFonts w:ascii="Times New Roman" w:eastAsia="仿宋_GB2312" w:hAnsi="Times New Roman" w:cs="Times New Roman"/>
          <w:color w:val="auto"/>
          <w:kern w:val="2"/>
          <w:sz w:val="32"/>
          <w:szCs w:val="32"/>
        </w:rPr>
        <w:t xml:space="preserve"> </w:t>
      </w:r>
    </w:p>
    <w:p w:rsidR="006733AB" w:rsidRDefault="001E5492">
      <w:pPr>
        <w:pStyle w:val="Default"/>
        <w:spacing w:line="560" w:lineRule="exact"/>
        <w:ind w:firstLineChars="200" w:firstLine="643"/>
        <w:jc w:val="both"/>
        <w:rPr>
          <w:rFonts w:ascii="Times New Roman" w:eastAsia="楷体_GB2312" w:hAnsi="Times New Roman" w:cs="Times New Roman"/>
          <w:b/>
          <w:color w:val="auto"/>
          <w:kern w:val="2"/>
          <w:sz w:val="32"/>
          <w:szCs w:val="32"/>
        </w:rPr>
      </w:pPr>
      <w:r>
        <w:rPr>
          <w:rFonts w:ascii="Times New Roman" w:eastAsia="楷体_GB2312" w:hAnsi="Times New Roman" w:cs="Times New Roman"/>
          <w:b/>
          <w:color w:val="auto"/>
          <w:kern w:val="2"/>
          <w:sz w:val="32"/>
          <w:szCs w:val="32"/>
        </w:rPr>
        <w:t>（六）专家咨询费</w:t>
      </w:r>
      <w:r>
        <w:rPr>
          <w:rFonts w:ascii="Times New Roman" w:eastAsia="楷体_GB2312" w:hAnsi="Times New Roman" w:cs="Times New Roman"/>
          <w:b/>
          <w:color w:val="auto"/>
          <w:kern w:val="2"/>
          <w:sz w:val="32"/>
          <w:szCs w:val="32"/>
        </w:rPr>
        <w:t xml:space="preserve"> </w:t>
      </w:r>
    </w:p>
    <w:p w:rsidR="006733AB" w:rsidRDefault="001E5492">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专家咨询费是指发放给本领域具有专业技能或综合管理能力的专家所产生的费用，如督导费、讲课费、培训费、咨询费、审稿费等。专家咨询费由聘请方承担，发放标准：</w:t>
      </w:r>
    </w:p>
    <w:p w:rsidR="006733AB" w:rsidRDefault="001E5492">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仿宋_GB2312" w:hAnsi="Times New Roman" w:cs="Times New Roman"/>
          <w:b/>
          <w:color w:val="auto"/>
          <w:kern w:val="2"/>
          <w:sz w:val="32"/>
          <w:szCs w:val="32"/>
        </w:rPr>
        <w:t>（</w:t>
      </w:r>
      <w:r>
        <w:rPr>
          <w:rFonts w:ascii="Times New Roman" w:eastAsia="仿宋_GB2312" w:hAnsi="Times New Roman" w:cs="Times New Roman"/>
          <w:b/>
          <w:color w:val="auto"/>
          <w:kern w:val="2"/>
          <w:sz w:val="32"/>
          <w:szCs w:val="32"/>
        </w:rPr>
        <w:t>1</w:t>
      </w:r>
      <w:r>
        <w:rPr>
          <w:rFonts w:ascii="Times New Roman" w:eastAsia="仿宋_GB2312" w:hAnsi="Times New Roman" w:cs="Times New Roman"/>
          <w:b/>
          <w:color w:val="auto"/>
          <w:kern w:val="2"/>
          <w:sz w:val="32"/>
          <w:szCs w:val="32"/>
        </w:rPr>
        <w:t>）</w:t>
      </w:r>
      <w:r>
        <w:rPr>
          <w:rFonts w:ascii="Times New Roman" w:eastAsia="仿宋_GB2312" w:hAnsi="Times New Roman" w:cs="Times New Roman"/>
          <w:color w:val="auto"/>
          <w:kern w:val="2"/>
          <w:sz w:val="32"/>
          <w:szCs w:val="32"/>
        </w:rPr>
        <w:t>高级专业技术职称人员不超过</w:t>
      </w:r>
      <w:r>
        <w:rPr>
          <w:rFonts w:ascii="Times New Roman" w:eastAsia="仿宋_GB2312" w:hAnsi="Times New Roman" w:cs="Times New Roman"/>
          <w:color w:val="auto"/>
          <w:kern w:val="2"/>
          <w:sz w:val="32"/>
          <w:szCs w:val="32"/>
        </w:rPr>
        <w:t>800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人天</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其他专业技术人员不超过</w:t>
      </w:r>
      <w:r>
        <w:rPr>
          <w:rFonts w:ascii="Times New Roman" w:eastAsia="仿宋_GB2312" w:hAnsi="Times New Roman" w:cs="Times New Roman"/>
          <w:color w:val="auto"/>
          <w:kern w:val="2"/>
          <w:sz w:val="32"/>
          <w:szCs w:val="32"/>
        </w:rPr>
        <w:t>500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人天；</w:t>
      </w:r>
    </w:p>
    <w:p w:rsidR="006733AB" w:rsidRDefault="001E5492">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仿宋_GB2312" w:hAnsi="Times New Roman" w:cs="Times New Roman"/>
          <w:b/>
          <w:color w:val="auto"/>
          <w:kern w:val="2"/>
          <w:sz w:val="32"/>
          <w:szCs w:val="32"/>
        </w:rPr>
        <w:t>（</w:t>
      </w:r>
      <w:r>
        <w:rPr>
          <w:rFonts w:ascii="Times New Roman" w:eastAsia="仿宋_GB2312" w:hAnsi="Times New Roman" w:cs="Times New Roman"/>
          <w:b/>
          <w:color w:val="auto"/>
          <w:kern w:val="2"/>
          <w:sz w:val="32"/>
          <w:szCs w:val="32"/>
        </w:rPr>
        <w:t>2</w:t>
      </w:r>
      <w:r>
        <w:rPr>
          <w:rFonts w:ascii="Times New Roman" w:eastAsia="仿宋_GB2312" w:hAnsi="Times New Roman" w:cs="Times New Roman"/>
          <w:b/>
          <w:color w:val="auto"/>
          <w:kern w:val="2"/>
          <w:sz w:val="32"/>
          <w:szCs w:val="32"/>
        </w:rPr>
        <w:t>）</w:t>
      </w:r>
      <w:r>
        <w:rPr>
          <w:rFonts w:ascii="Times New Roman" w:eastAsia="仿宋_GB2312" w:hAnsi="Times New Roman" w:cs="Times New Roman"/>
          <w:color w:val="auto"/>
          <w:kern w:val="2"/>
          <w:sz w:val="32"/>
          <w:szCs w:val="32"/>
        </w:rPr>
        <w:t>连续超过两天的，第三天及以后高级专业技术职称人员不超过</w:t>
      </w:r>
      <w:r>
        <w:rPr>
          <w:rFonts w:ascii="Times New Roman" w:eastAsia="仿宋_GB2312" w:hAnsi="Times New Roman" w:cs="Times New Roman"/>
          <w:color w:val="auto"/>
          <w:kern w:val="2"/>
          <w:sz w:val="32"/>
          <w:szCs w:val="32"/>
        </w:rPr>
        <w:t>400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人天</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其他专业技术人员不超过</w:t>
      </w:r>
      <w:r>
        <w:rPr>
          <w:rFonts w:ascii="Times New Roman" w:eastAsia="仿宋_GB2312" w:hAnsi="Times New Roman" w:cs="Times New Roman"/>
          <w:color w:val="auto"/>
          <w:kern w:val="2"/>
          <w:sz w:val="32"/>
          <w:szCs w:val="32"/>
        </w:rPr>
        <w:t>300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w:t>
      </w:r>
      <w:r>
        <w:rPr>
          <w:rFonts w:ascii="Times New Roman" w:eastAsia="仿宋_GB2312" w:hAnsi="Times New Roman" w:cs="Times New Roman"/>
          <w:color w:val="auto"/>
          <w:kern w:val="2"/>
          <w:sz w:val="32"/>
          <w:szCs w:val="32"/>
        </w:rPr>
        <w:lastRenderedPageBreak/>
        <w:t>天</w:t>
      </w:r>
      <w:r>
        <w:rPr>
          <w:rFonts w:ascii="Times New Roman" w:eastAsia="仿宋_GB2312" w:hAnsi="Times New Roman" w:cs="Times New Roman"/>
          <w:color w:val="auto"/>
          <w:kern w:val="2"/>
          <w:sz w:val="32"/>
          <w:szCs w:val="32"/>
        </w:rPr>
        <w:t xml:space="preserve"> </w:t>
      </w:r>
      <w:r>
        <w:rPr>
          <w:rFonts w:ascii="Times New Roman" w:eastAsia="仿宋_GB2312" w:hAnsi="Times New Roman" w:cs="Times New Roman"/>
          <w:color w:val="auto"/>
          <w:kern w:val="2"/>
          <w:sz w:val="32"/>
          <w:szCs w:val="32"/>
        </w:rPr>
        <w:t>。在预算标准内明确发放事由，根据专家工作量、任务数据实发放，不再报销专家交通费用。</w:t>
      </w:r>
    </w:p>
    <w:p w:rsidR="006733AB" w:rsidRDefault="001E5492">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仿宋_GB2312" w:hAnsi="Times New Roman" w:cs="Times New Roman"/>
          <w:b/>
          <w:color w:val="auto"/>
          <w:kern w:val="2"/>
          <w:sz w:val="32"/>
          <w:szCs w:val="32"/>
        </w:rPr>
        <w:t>（</w:t>
      </w:r>
      <w:r>
        <w:rPr>
          <w:rFonts w:ascii="Times New Roman" w:eastAsia="仿宋_GB2312" w:hAnsi="Times New Roman" w:cs="Times New Roman"/>
          <w:b/>
          <w:color w:val="auto"/>
          <w:kern w:val="2"/>
          <w:sz w:val="32"/>
          <w:szCs w:val="32"/>
        </w:rPr>
        <w:t>3</w:t>
      </w:r>
      <w:r>
        <w:rPr>
          <w:rFonts w:ascii="Times New Roman" w:eastAsia="仿宋_GB2312" w:hAnsi="Times New Roman" w:cs="Times New Roman"/>
          <w:b/>
          <w:color w:val="auto"/>
          <w:kern w:val="2"/>
          <w:sz w:val="32"/>
          <w:szCs w:val="32"/>
        </w:rPr>
        <w:t>）</w:t>
      </w:r>
      <w:r>
        <w:rPr>
          <w:rFonts w:ascii="Times New Roman" w:eastAsia="仿宋_GB2312" w:hAnsi="Times New Roman" w:cs="Times New Roman"/>
          <w:color w:val="auto"/>
          <w:kern w:val="2"/>
          <w:sz w:val="32"/>
          <w:szCs w:val="32"/>
        </w:rPr>
        <w:t>讲课费原则上按正高职称不超过</w:t>
      </w:r>
      <w:r>
        <w:rPr>
          <w:rFonts w:ascii="Times New Roman" w:eastAsia="仿宋_GB2312" w:hAnsi="Times New Roman" w:cs="Times New Roman"/>
          <w:color w:val="auto"/>
          <w:kern w:val="2"/>
          <w:sz w:val="32"/>
          <w:szCs w:val="32"/>
        </w:rPr>
        <w:t>500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人小时，副高职称不超过</w:t>
      </w:r>
      <w:r>
        <w:rPr>
          <w:rFonts w:ascii="Times New Roman" w:eastAsia="仿宋_GB2312" w:hAnsi="Times New Roman" w:cs="Times New Roman"/>
          <w:color w:val="auto"/>
          <w:kern w:val="2"/>
          <w:sz w:val="32"/>
          <w:szCs w:val="32"/>
        </w:rPr>
        <w:t>400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人小时，其他职称不超过</w:t>
      </w:r>
      <w:r>
        <w:rPr>
          <w:rFonts w:ascii="Times New Roman" w:eastAsia="仿宋_GB2312" w:hAnsi="Times New Roman" w:cs="Times New Roman"/>
          <w:color w:val="auto"/>
          <w:kern w:val="2"/>
          <w:sz w:val="32"/>
          <w:szCs w:val="32"/>
        </w:rPr>
        <w:t>300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人小时。</w:t>
      </w:r>
    </w:p>
    <w:p w:rsidR="006733AB" w:rsidRDefault="001E5492">
      <w:pPr>
        <w:pStyle w:val="Default"/>
        <w:spacing w:line="560" w:lineRule="exact"/>
        <w:ind w:firstLineChars="200" w:firstLine="640"/>
        <w:jc w:val="both"/>
        <w:rPr>
          <w:rFonts w:ascii="Times New Roman" w:eastAsia="黑体" w:hAnsi="Times New Roman" w:cs="Times New Roman"/>
          <w:color w:val="auto"/>
          <w:kern w:val="2"/>
          <w:sz w:val="32"/>
          <w:szCs w:val="32"/>
        </w:rPr>
      </w:pPr>
      <w:r>
        <w:rPr>
          <w:rFonts w:ascii="Times New Roman" w:eastAsia="黑体" w:hAnsi="Times New Roman" w:cs="Times New Roman"/>
          <w:color w:val="auto"/>
          <w:kern w:val="2"/>
          <w:sz w:val="32"/>
          <w:szCs w:val="32"/>
        </w:rPr>
        <w:t>三、不支持的活动开支</w:t>
      </w:r>
      <w:r>
        <w:rPr>
          <w:rFonts w:ascii="Times New Roman" w:eastAsia="黑体" w:hAnsi="Times New Roman" w:cs="Times New Roman"/>
          <w:color w:val="auto"/>
          <w:kern w:val="2"/>
          <w:sz w:val="32"/>
          <w:szCs w:val="32"/>
        </w:rPr>
        <w:t xml:space="preserve"> </w:t>
      </w:r>
    </w:p>
    <w:p w:rsidR="006733AB" w:rsidRDefault="001E5492">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楷体_GB2312" w:hAnsi="Times New Roman" w:cs="Times New Roman"/>
          <w:b/>
          <w:color w:val="auto"/>
          <w:kern w:val="2"/>
          <w:sz w:val="32"/>
          <w:szCs w:val="32"/>
        </w:rPr>
        <w:t>（一）</w:t>
      </w:r>
      <w:r>
        <w:rPr>
          <w:rFonts w:ascii="Times New Roman" w:eastAsia="仿宋_GB2312" w:hAnsi="Times New Roman" w:cs="Times New Roman"/>
          <w:color w:val="auto"/>
          <w:kern w:val="2"/>
          <w:sz w:val="32"/>
          <w:szCs w:val="32"/>
        </w:rPr>
        <w:t>不支持计划外活动。</w:t>
      </w:r>
      <w:r>
        <w:rPr>
          <w:rFonts w:ascii="Times New Roman" w:eastAsia="仿宋_GB2312" w:hAnsi="Times New Roman" w:cs="Times New Roman"/>
          <w:color w:val="auto"/>
          <w:kern w:val="2"/>
          <w:sz w:val="32"/>
          <w:szCs w:val="32"/>
        </w:rPr>
        <w:t xml:space="preserve"> </w:t>
      </w:r>
    </w:p>
    <w:p w:rsidR="006733AB" w:rsidRDefault="001E5492">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楷体_GB2312" w:hAnsi="Times New Roman" w:cs="Times New Roman"/>
          <w:b/>
          <w:color w:val="auto"/>
          <w:kern w:val="2"/>
          <w:sz w:val="32"/>
          <w:szCs w:val="32"/>
        </w:rPr>
        <w:t>（二）</w:t>
      </w:r>
      <w:r>
        <w:rPr>
          <w:rFonts w:ascii="Times New Roman" w:eastAsia="仿宋_GB2312" w:hAnsi="Times New Roman" w:cs="Times New Roman"/>
          <w:color w:val="auto"/>
          <w:kern w:val="2"/>
          <w:sz w:val="32"/>
          <w:szCs w:val="32"/>
        </w:rPr>
        <w:t>不支持土建、罚款、偿债、捐款、赞助、投资。</w:t>
      </w:r>
      <w:r>
        <w:rPr>
          <w:rFonts w:ascii="Times New Roman" w:eastAsia="仿宋_GB2312" w:hAnsi="Times New Roman" w:cs="Times New Roman"/>
          <w:color w:val="auto"/>
          <w:kern w:val="2"/>
          <w:sz w:val="32"/>
          <w:szCs w:val="32"/>
        </w:rPr>
        <w:t xml:space="preserve"> </w:t>
      </w:r>
    </w:p>
    <w:p w:rsidR="006733AB" w:rsidRDefault="001E5492">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楷体_GB2312" w:hAnsi="Times New Roman" w:cs="Times New Roman"/>
          <w:b/>
          <w:color w:val="auto"/>
          <w:kern w:val="2"/>
          <w:sz w:val="32"/>
          <w:szCs w:val="32"/>
        </w:rPr>
        <w:t>（三）</w:t>
      </w:r>
      <w:r>
        <w:rPr>
          <w:rFonts w:ascii="Times New Roman" w:eastAsia="仿宋_GB2312" w:hAnsi="Times New Roman" w:cs="Times New Roman"/>
          <w:color w:val="auto"/>
          <w:kern w:val="2"/>
          <w:sz w:val="32"/>
          <w:szCs w:val="32"/>
        </w:rPr>
        <w:t>举办会议或培训的，不支持文件包、笔、笔记本、洗漱用品、纪念品、礼品和土特产的购买费用。不支持摆放鲜花、植物、烟酒、茶歇及气球拱门、制作背景板、悬挂宣传标语的费用。不支持参会代表洗衣、长途电话、游览、娱乐和健身等费用。</w:t>
      </w:r>
      <w:r>
        <w:rPr>
          <w:rFonts w:ascii="Times New Roman" w:eastAsia="仿宋_GB2312" w:hAnsi="Times New Roman" w:cs="Times New Roman"/>
          <w:color w:val="auto"/>
          <w:kern w:val="2"/>
          <w:sz w:val="32"/>
          <w:szCs w:val="32"/>
        </w:rPr>
        <w:t xml:space="preserve"> </w:t>
      </w:r>
    </w:p>
    <w:p w:rsidR="006733AB" w:rsidRDefault="001E5492">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楷体_GB2312" w:hAnsi="Times New Roman" w:cs="Times New Roman"/>
          <w:b/>
          <w:color w:val="auto"/>
          <w:kern w:val="2"/>
          <w:sz w:val="32"/>
          <w:szCs w:val="32"/>
        </w:rPr>
        <w:t>（四）</w:t>
      </w:r>
      <w:r>
        <w:rPr>
          <w:rFonts w:ascii="Times New Roman" w:eastAsia="仿宋_GB2312" w:hAnsi="Times New Roman" w:cs="Times New Roman"/>
          <w:color w:val="auto"/>
          <w:kern w:val="2"/>
          <w:sz w:val="32"/>
          <w:szCs w:val="32"/>
        </w:rPr>
        <w:t>不支持会议或培训举办地参会代表住宿费用。</w:t>
      </w:r>
      <w:r>
        <w:rPr>
          <w:rFonts w:ascii="Times New Roman" w:eastAsia="仿宋_GB2312" w:hAnsi="Times New Roman" w:cs="Times New Roman"/>
          <w:color w:val="auto"/>
          <w:kern w:val="2"/>
          <w:sz w:val="32"/>
          <w:szCs w:val="32"/>
        </w:rPr>
        <w:t xml:space="preserve"> </w:t>
      </w:r>
    </w:p>
    <w:p w:rsidR="006733AB" w:rsidRDefault="001E5492">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楷体_GB2312" w:hAnsi="Times New Roman" w:cs="Times New Roman"/>
          <w:b/>
          <w:color w:val="auto"/>
          <w:kern w:val="2"/>
          <w:sz w:val="32"/>
          <w:szCs w:val="32"/>
        </w:rPr>
        <w:t>（五）</w:t>
      </w:r>
      <w:r>
        <w:rPr>
          <w:rFonts w:ascii="Times New Roman" w:eastAsia="仿宋_GB2312" w:hAnsi="Times New Roman" w:cs="Times New Roman"/>
          <w:color w:val="auto"/>
          <w:kern w:val="2"/>
          <w:sz w:val="32"/>
          <w:szCs w:val="32"/>
        </w:rPr>
        <w:t>不支持因提高用餐、住宿标准而产生的费用。</w:t>
      </w:r>
      <w:r>
        <w:rPr>
          <w:rFonts w:ascii="Times New Roman" w:eastAsia="仿宋_GB2312" w:hAnsi="Times New Roman" w:cs="Times New Roman"/>
          <w:color w:val="auto"/>
          <w:kern w:val="2"/>
          <w:sz w:val="32"/>
          <w:szCs w:val="32"/>
        </w:rPr>
        <w:t xml:space="preserve"> </w:t>
      </w:r>
    </w:p>
    <w:p w:rsidR="006733AB" w:rsidRDefault="001E5492">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楷体_GB2312" w:hAnsi="Times New Roman" w:cs="Times New Roman"/>
          <w:b/>
          <w:color w:val="auto"/>
          <w:kern w:val="2"/>
          <w:sz w:val="32"/>
          <w:szCs w:val="32"/>
        </w:rPr>
        <w:t>（六）</w:t>
      </w:r>
      <w:r>
        <w:rPr>
          <w:rFonts w:ascii="Times New Roman" w:eastAsia="仿宋_GB2312" w:hAnsi="Times New Roman" w:cs="Times New Roman"/>
          <w:color w:val="auto"/>
          <w:kern w:val="2"/>
          <w:sz w:val="32"/>
          <w:szCs w:val="32"/>
        </w:rPr>
        <w:t>不支持超出规定人数的会议人员、超过会期产生费用。</w:t>
      </w:r>
    </w:p>
    <w:p w:rsidR="006733AB" w:rsidRDefault="001E5492">
      <w:pPr>
        <w:pStyle w:val="Default"/>
        <w:spacing w:line="560" w:lineRule="exact"/>
        <w:ind w:firstLineChars="200" w:firstLine="640"/>
        <w:jc w:val="both"/>
        <w:rPr>
          <w:rFonts w:ascii="Times New Roman" w:eastAsia="方正仿宋简体" w:hAnsi="Times New Roman" w:cs="Times New Roman"/>
          <w:color w:val="auto"/>
          <w:kern w:val="2"/>
          <w:sz w:val="32"/>
          <w:szCs w:val="32"/>
        </w:rPr>
      </w:pPr>
      <w:r>
        <w:rPr>
          <w:rFonts w:ascii="Times New Roman" w:eastAsia="方正仿宋简体" w:hAnsi="Times New Roman" w:cs="Times New Roman"/>
          <w:color w:val="auto"/>
          <w:kern w:val="2"/>
          <w:sz w:val="32"/>
          <w:szCs w:val="32"/>
        </w:rPr>
        <w:br w:type="page"/>
      </w:r>
    </w:p>
    <w:p w:rsidR="006733AB" w:rsidRDefault="001E5492">
      <w:pPr>
        <w:spacing w:line="560" w:lineRule="exact"/>
        <w:rPr>
          <w:rFonts w:ascii="Times New Roman" w:eastAsia="黑体" w:hAnsi="Times New Roman" w:cs="Times New Roman"/>
          <w:sz w:val="32"/>
          <w:szCs w:val="32"/>
        </w:rPr>
      </w:pPr>
      <w:bookmarkStart w:id="1" w:name="_Toc294656371"/>
      <w:r>
        <w:rPr>
          <w:rFonts w:ascii="Times New Roman" w:eastAsia="仿宋_GB2312" w:hAnsi="Times New Roman" w:cs="Times New Roman"/>
          <w:sz w:val="32"/>
          <w:szCs w:val="32"/>
        </w:rPr>
        <w:lastRenderedPageBreak/>
        <w:t>附件</w:t>
      </w:r>
      <w:r>
        <w:rPr>
          <w:rFonts w:ascii="Times New Roman" w:eastAsia="仿宋_GB2312" w:hAnsi="Times New Roman" w:cs="Times New Roman"/>
          <w:sz w:val="32"/>
          <w:szCs w:val="32"/>
        </w:rPr>
        <w:t>2</w:t>
      </w:r>
      <w:r>
        <w:rPr>
          <w:rFonts w:ascii="Times New Roman" w:eastAsia="黑体" w:hAnsi="Times New Roman" w:cs="Times New Roman"/>
          <w:sz w:val="28"/>
        </w:rPr>
        <w:t xml:space="preserve">                              </w:t>
      </w:r>
    </w:p>
    <w:p w:rsidR="006733AB" w:rsidRDefault="001E5492">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2024</w:t>
      </w:r>
      <w:r>
        <w:rPr>
          <w:rFonts w:ascii="Times New Roman" w:eastAsia="方正小标宋简体" w:hAnsi="Times New Roman" w:cs="Times New Roman" w:hint="eastAsia"/>
          <w:sz w:val="44"/>
          <w:szCs w:val="44"/>
        </w:rPr>
        <w:t>年</w:t>
      </w:r>
      <w:r>
        <w:rPr>
          <w:rFonts w:ascii="Times New Roman" w:eastAsia="方正小标宋简体" w:hAnsi="Times New Roman" w:cs="Times New Roman"/>
          <w:sz w:val="44"/>
          <w:szCs w:val="44"/>
        </w:rPr>
        <w:t>成都市新津区</w:t>
      </w:r>
      <w:r>
        <w:rPr>
          <w:rFonts w:ascii="Times New Roman" w:eastAsia="方正小标宋简体" w:hAnsi="Times New Roman" w:cs="Times New Roman"/>
          <w:sz w:val="44"/>
          <w:szCs w:val="44"/>
        </w:rPr>
        <w:t>FSW</w:t>
      </w:r>
      <w:r>
        <w:rPr>
          <w:rFonts w:ascii="Times New Roman" w:eastAsia="方正小标宋简体" w:hAnsi="Times New Roman" w:cs="Times New Roman"/>
          <w:sz w:val="44"/>
          <w:szCs w:val="44"/>
        </w:rPr>
        <w:t>人群艾滋病</w:t>
      </w:r>
    </w:p>
    <w:p w:rsidR="006733AB" w:rsidRDefault="001E5492">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防治社会动员项目活动内容和指标说明</w:t>
      </w:r>
    </w:p>
    <w:p w:rsidR="006733AB" w:rsidRDefault="001E549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年成都市新津区</w:t>
      </w:r>
      <w:r>
        <w:rPr>
          <w:rFonts w:ascii="Times New Roman" w:eastAsia="仿宋_GB2312" w:hAnsi="Times New Roman" w:cs="Times New Roman"/>
          <w:sz w:val="32"/>
          <w:szCs w:val="32"/>
        </w:rPr>
        <w:t>FSW</w:t>
      </w:r>
      <w:r>
        <w:rPr>
          <w:rFonts w:ascii="Times New Roman" w:eastAsia="仿宋_GB2312" w:hAnsi="Times New Roman" w:cs="Times New Roman"/>
          <w:sz w:val="32"/>
          <w:szCs w:val="32"/>
        </w:rPr>
        <w:t>人群艾滋病防治社会动员项目支持社会组织开展</w:t>
      </w:r>
      <w:r>
        <w:rPr>
          <w:rFonts w:ascii="Times New Roman" w:eastAsia="仿宋_GB2312" w:hAnsi="Times New Roman" w:cs="Times New Roman"/>
          <w:sz w:val="32"/>
          <w:szCs w:val="32"/>
        </w:rPr>
        <w:t>FSW</w:t>
      </w:r>
      <w:r>
        <w:rPr>
          <w:rFonts w:ascii="Times New Roman" w:eastAsia="仿宋_GB2312" w:hAnsi="Times New Roman" w:cs="Times New Roman"/>
          <w:sz w:val="32"/>
          <w:szCs w:val="32"/>
        </w:rPr>
        <w:t>人群干预检测，发现和覆盖隐蔽的活动场所，培训关键人物，创新干预方法，提高安全套使用率，促进正确就医和</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抗体检测，加强阳性暗娼的追踪和管控。具体活动内容、工作要求和考核办法如下：</w:t>
      </w:r>
    </w:p>
    <w:p w:rsidR="006733AB" w:rsidRDefault="001E5492">
      <w:pPr>
        <w:spacing w:line="560" w:lineRule="exact"/>
        <w:ind w:firstLineChars="200" w:firstLine="643"/>
        <w:rPr>
          <w:rFonts w:ascii="Times New Roman" w:eastAsia="黑体" w:hAnsi="Times New Roman" w:cs="Times New Roman"/>
          <w:sz w:val="32"/>
          <w:szCs w:val="32"/>
        </w:rPr>
      </w:pPr>
      <w:r>
        <w:rPr>
          <w:rFonts w:ascii="Times New Roman" w:eastAsia="黑体" w:hAnsi="Times New Roman" w:cs="Times New Roman"/>
          <w:b/>
          <w:sz w:val="32"/>
          <w:szCs w:val="32"/>
        </w:rPr>
        <w:t>一、</w:t>
      </w:r>
      <w:r>
        <w:rPr>
          <w:rFonts w:ascii="Times New Roman" w:eastAsia="黑体" w:hAnsi="Times New Roman" w:cs="Times New Roman"/>
          <w:sz w:val="32"/>
          <w:szCs w:val="32"/>
        </w:rPr>
        <w:t>活动内容与方式</w:t>
      </w:r>
    </w:p>
    <w:p w:rsidR="006733AB" w:rsidRDefault="001E5492">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针对低档暗娼开展防艾宣教、</w:t>
      </w:r>
      <w:r>
        <w:rPr>
          <w:rFonts w:ascii="Times New Roman" w:eastAsia="仿宋_GB2312" w:hAnsi="Times New Roman" w:cs="Times New Roman"/>
          <w:sz w:val="32"/>
          <w:szCs w:val="32"/>
        </w:rPr>
        <w:t>干预前后两次问卷调查、</w:t>
      </w:r>
      <w:r>
        <w:rPr>
          <w:rFonts w:ascii="Times New Roman" w:eastAsia="仿宋_GB2312" w:hAnsi="Times New Roman" w:cs="Times New Roman"/>
          <w:color w:val="auto"/>
          <w:kern w:val="2"/>
          <w:sz w:val="32"/>
          <w:szCs w:val="32"/>
        </w:rPr>
        <w:t>行为干预、检测咨询。宣传围绕预防艾滋病与性病知识、拒绝毒品、性与生殖健康教育、提高艾滋病风险意识、传递暴露前后预防相关信息等开展；干预重点为提高安全套使用、促进艾滋病检测、提供服务或转介（自愿咨询检测门诊、性病诊疗门诊、药物维持治疗门诊、抗病毒治疗中心等）；对项目周期目标人群开展一次检测咨询服务。</w:t>
      </w:r>
    </w:p>
    <w:p w:rsidR="006733AB" w:rsidRDefault="001E5492">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活动方式应结合当地实际，注重活动的实用性、有效性和延续性。包括但不限于外展干预、同伴干预、网络干预、协助开展艾滋病检测、群组宣传、培训等。</w:t>
      </w:r>
    </w:p>
    <w:p w:rsidR="006733AB" w:rsidRDefault="001E5492">
      <w:pPr>
        <w:pStyle w:val="Default"/>
        <w:spacing w:line="560" w:lineRule="exac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检测方式优先考虑与疾控中心或具备检测资质的医疗卫生机构配合开展现场检测。</w:t>
      </w:r>
    </w:p>
    <w:p w:rsidR="006733AB" w:rsidRDefault="001E5492">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二、考核办法</w:t>
      </w:r>
    </w:p>
    <w:p w:rsidR="006733AB" w:rsidRDefault="001E5492">
      <w:pPr>
        <w:spacing w:line="56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（一）干预检测服务的定义</w:t>
      </w:r>
    </w:p>
    <w:p w:rsidR="006733AB" w:rsidRDefault="001E5492">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干预服务对象项目周期至少</w:t>
      </w:r>
      <w:r>
        <w:rPr>
          <w:rFonts w:ascii="Times New Roman" w:eastAsia="仿宋_GB2312" w:hAnsi="Times New Roman" w:cs="Times New Roman"/>
          <w:color w:val="auto"/>
          <w:kern w:val="2"/>
          <w:sz w:val="32"/>
          <w:szCs w:val="32"/>
        </w:rPr>
        <w:t>4</w:t>
      </w:r>
      <w:r>
        <w:rPr>
          <w:rFonts w:ascii="Times New Roman" w:eastAsia="仿宋_GB2312" w:hAnsi="Times New Roman" w:cs="Times New Roman"/>
          <w:color w:val="auto"/>
          <w:kern w:val="2"/>
          <w:sz w:val="32"/>
          <w:szCs w:val="32"/>
        </w:rPr>
        <w:t>次（每</w:t>
      </w:r>
      <w:r>
        <w:rPr>
          <w:rFonts w:ascii="Times New Roman" w:eastAsia="仿宋_GB2312" w:hAnsi="Times New Roman" w:cs="Times New Roman"/>
          <w:color w:val="auto"/>
          <w:kern w:val="2"/>
          <w:sz w:val="32"/>
          <w:szCs w:val="32"/>
        </w:rPr>
        <w:t>2</w:t>
      </w:r>
      <w:r>
        <w:rPr>
          <w:rFonts w:ascii="Times New Roman" w:eastAsia="仿宋_GB2312" w:hAnsi="Times New Roman" w:cs="Times New Roman"/>
          <w:color w:val="auto"/>
          <w:kern w:val="2"/>
          <w:sz w:val="32"/>
          <w:szCs w:val="32"/>
        </w:rPr>
        <w:t>个月一次）接受过</w:t>
      </w:r>
      <w:r>
        <w:rPr>
          <w:rFonts w:ascii="Times New Roman" w:eastAsia="仿宋_GB2312" w:hAnsi="Times New Roman" w:cs="Times New Roman"/>
          <w:color w:val="auto"/>
          <w:kern w:val="2"/>
          <w:sz w:val="32"/>
          <w:szCs w:val="32"/>
        </w:rPr>
        <w:lastRenderedPageBreak/>
        <w:t>健康教育、安全套发放、性病诊疗转介等服务，记为干预</w:t>
      </w:r>
      <w:r>
        <w:rPr>
          <w:rFonts w:ascii="Times New Roman" w:eastAsia="仿宋_GB2312" w:hAnsi="Times New Roman" w:cs="Times New Roman"/>
          <w:color w:val="auto"/>
          <w:kern w:val="2"/>
          <w:sz w:val="32"/>
          <w:szCs w:val="32"/>
        </w:rPr>
        <w:t>1</w:t>
      </w:r>
      <w:r>
        <w:rPr>
          <w:rFonts w:ascii="Times New Roman" w:eastAsia="仿宋_GB2312" w:hAnsi="Times New Roman" w:cs="Times New Roman"/>
          <w:color w:val="auto"/>
          <w:kern w:val="2"/>
          <w:sz w:val="32"/>
          <w:szCs w:val="32"/>
        </w:rPr>
        <w:t>人，或者干预目标对象</w:t>
      </w:r>
      <w:r>
        <w:rPr>
          <w:rFonts w:ascii="Times New Roman" w:eastAsia="仿宋_GB2312" w:hAnsi="Times New Roman" w:cs="Times New Roman"/>
          <w:color w:val="auto"/>
          <w:kern w:val="2"/>
          <w:sz w:val="32"/>
          <w:szCs w:val="32"/>
        </w:rPr>
        <w:t>4</w:t>
      </w:r>
      <w:r>
        <w:rPr>
          <w:rFonts w:ascii="Times New Roman" w:eastAsia="仿宋_GB2312" w:hAnsi="Times New Roman" w:cs="Times New Roman"/>
          <w:color w:val="auto"/>
          <w:kern w:val="2"/>
          <w:sz w:val="32"/>
          <w:szCs w:val="32"/>
        </w:rPr>
        <w:t>人次。其中接受过一次艾滋病检测和规范的检测前后咨询，记为检测</w:t>
      </w:r>
      <w:r>
        <w:rPr>
          <w:rFonts w:ascii="Times New Roman" w:eastAsia="仿宋_GB2312" w:hAnsi="Times New Roman" w:cs="Times New Roman"/>
          <w:color w:val="auto"/>
          <w:kern w:val="2"/>
          <w:sz w:val="32"/>
          <w:szCs w:val="32"/>
        </w:rPr>
        <w:t>1</w:t>
      </w:r>
      <w:r>
        <w:rPr>
          <w:rFonts w:ascii="Times New Roman" w:eastAsia="仿宋_GB2312" w:hAnsi="Times New Roman" w:cs="Times New Roman"/>
          <w:color w:val="auto"/>
          <w:kern w:val="2"/>
          <w:sz w:val="32"/>
          <w:szCs w:val="32"/>
        </w:rPr>
        <w:t>人。</w:t>
      </w:r>
    </w:p>
    <w:p w:rsidR="006733AB" w:rsidRDefault="001E5492">
      <w:pPr>
        <w:spacing w:line="56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（二）考核指标</w:t>
      </w:r>
    </w:p>
    <w:p w:rsidR="006733AB" w:rsidRDefault="001E5492">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仿宋_GB2312" w:hAnsi="Times New Roman" w:cs="Times New Roman"/>
          <w:b/>
          <w:color w:val="auto"/>
          <w:kern w:val="2"/>
          <w:sz w:val="32"/>
          <w:szCs w:val="32"/>
        </w:rPr>
        <w:t>1.</w:t>
      </w:r>
      <w:r>
        <w:rPr>
          <w:rFonts w:ascii="Times New Roman" w:eastAsia="仿宋_GB2312" w:hAnsi="Times New Roman" w:cs="Times New Roman"/>
          <w:color w:val="auto"/>
          <w:kern w:val="2"/>
          <w:sz w:val="32"/>
          <w:szCs w:val="32"/>
        </w:rPr>
        <w:t>接受行为干预人数（人次数）：接受过健康教育、安全套、性病诊疗等转介服务的人数。</w:t>
      </w:r>
    </w:p>
    <w:p w:rsidR="006733AB" w:rsidRDefault="001E5492">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仿宋_GB2312" w:hAnsi="Times New Roman" w:cs="Times New Roman"/>
          <w:b/>
          <w:color w:val="auto"/>
          <w:kern w:val="2"/>
          <w:sz w:val="32"/>
          <w:szCs w:val="32"/>
        </w:rPr>
        <w:t>2.</w:t>
      </w:r>
      <w:r>
        <w:rPr>
          <w:rFonts w:ascii="Times New Roman" w:eastAsia="仿宋_GB2312" w:hAnsi="Times New Roman" w:cs="Times New Roman"/>
          <w:color w:val="auto"/>
          <w:kern w:val="2"/>
          <w:sz w:val="32"/>
          <w:szCs w:val="32"/>
        </w:rPr>
        <w:t>接受检测的人数：项目期间接受过一次</w:t>
      </w:r>
      <w:r>
        <w:rPr>
          <w:rFonts w:ascii="Times New Roman" w:eastAsia="仿宋_GB2312" w:hAnsi="Times New Roman" w:cs="Times New Roman"/>
          <w:color w:val="auto"/>
          <w:kern w:val="2"/>
          <w:sz w:val="32"/>
          <w:szCs w:val="32"/>
        </w:rPr>
        <w:t>HIV</w:t>
      </w:r>
      <w:r>
        <w:rPr>
          <w:rFonts w:ascii="Times New Roman" w:eastAsia="仿宋_GB2312" w:hAnsi="Times New Roman" w:cs="Times New Roman"/>
          <w:color w:val="auto"/>
          <w:kern w:val="2"/>
          <w:sz w:val="32"/>
          <w:szCs w:val="32"/>
        </w:rPr>
        <w:t>抗体检测和规范咨询的人数。对项目目标人群进行</w:t>
      </w:r>
      <w:r>
        <w:rPr>
          <w:rFonts w:ascii="Times New Roman" w:eastAsia="仿宋_GB2312" w:hAnsi="Times New Roman" w:cs="Times New Roman"/>
          <w:color w:val="auto"/>
          <w:kern w:val="2"/>
          <w:sz w:val="32"/>
          <w:szCs w:val="32"/>
        </w:rPr>
        <w:t>100%HIV</w:t>
      </w:r>
      <w:r>
        <w:rPr>
          <w:rFonts w:ascii="Times New Roman" w:eastAsia="仿宋_GB2312" w:hAnsi="Times New Roman" w:cs="Times New Roman"/>
          <w:color w:val="auto"/>
          <w:kern w:val="2"/>
          <w:sz w:val="32"/>
          <w:szCs w:val="32"/>
        </w:rPr>
        <w:t>抗体检测。</w:t>
      </w:r>
    </w:p>
    <w:p w:rsidR="006733AB" w:rsidRDefault="001E5492">
      <w:pPr>
        <w:spacing w:line="560" w:lineRule="exact"/>
        <w:rPr>
          <w:rFonts w:ascii="Times New Roman" w:eastAsia="仿宋_GB2312" w:hAnsi="Times New Roman" w:cs="Times New Roman"/>
          <w:sz w:val="32"/>
          <w:szCs w:val="32"/>
        </w:rPr>
      </w:pPr>
      <w:r>
        <w:rPr>
          <w:rFonts w:ascii="Times New Roman" w:eastAsia="宋体" w:hAnsi="Times New Roman" w:cs="Times New Roman"/>
          <w:sz w:val="28"/>
          <w:szCs w:val="28"/>
        </w:rPr>
        <w:br w:type="page"/>
      </w:r>
      <w:bookmarkEnd w:id="1"/>
      <w:r>
        <w:rPr>
          <w:rFonts w:ascii="Times New Roman" w:eastAsia="仿宋_GB2312" w:hAnsi="Times New Roman" w:cs="Times New Roman"/>
          <w:sz w:val="32"/>
          <w:szCs w:val="32"/>
        </w:rPr>
        <w:lastRenderedPageBreak/>
        <w:t>附件</w:t>
      </w:r>
      <w:r>
        <w:rPr>
          <w:rFonts w:ascii="Times New Roman" w:eastAsia="仿宋_GB2312" w:hAnsi="Times New Roman" w:cs="Times New Roman"/>
          <w:sz w:val="32"/>
          <w:szCs w:val="32"/>
        </w:rPr>
        <w:t>3</w:t>
      </w:r>
    </w:p>
    <w:p w:rsidR="006733AB" w:rsidRDefault="001E5492">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2024</w:t>
      </w:r>
      <w:r>
        <w:rPr>
          <w:rFonts w:ascii="Times New Roman" w:eastAsia="方正小标宋简体" w:hAnsi="Times New Roman" w:cs="Times New Roman" w:hint="eastAsia"/>
          <w:sz w:val="44"/>
          <w:szCs w:val="44"/>
        </w:rPr>
        <w:t>年</w:t>
      </w:r>
      <w:r>
        <w:rPr>
          <w:rFonts w:ascii="Times New Roman" w:eastAsia="方正小标宋简体" w:hAnsi="Times New Roman" w:cs="Times New Roman"/>
          <w:sz w:val="44"/>
          <w:szCs w:val="44"/>
        </w:rPr>
        <w:t>成都市新津区</w:t>
      </w:r>
      <w:r>
        <w:rPr>
          <w:rFonts w:ascii="Times New Roman" w:eastAsia="方正小标宋简体" w:hAnsi="Times New Roman" w:cs="Times New Roman"/>
          <w:sz w:val="44"/>
          <w:szCs w:val="44"/>
        </w:rPr>
        <w:t>FSW</w:t>
      </w:r>
      <w:r>
        <w:rPr>
          <w:rFonts w:ascii="Times New Roman" w:eastAsia="方正小标宋简体" w:hAnsi="Times New Roman" w:cs="Times New Roman"/>
          <w:sz w:val="44"/>
          <w:szCs w:val="44"/>
        </w:rPr>
        <w:t>人群</w:t>
      </w:r>
    </w:p>
    <w:p w:rsidR="006733AB" w:rsidRDefault="001E5492">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sz w:val="44"/>
          <w:szCs w:val="44"/>
        </w:rPr>
        <w:t>艾滋病防治社会动员项目申请书</w:t>
      </w:r>
    </w:p>
    <w:p w:rsidR="006733AB" w:rsidRDefault="006733AB">
      <w:pPr>
        <w:spacing w:line="560" w:lineRule="exact"/>
        <w:rPr>
          <w:rFonts w:ascii="Times New Roman" w:eastAsia="方正小标宋简体" w:hAnsi="Times New Roman" w:cs="Times New Roman"/>
          <w:bCs/>
          <w:sz w:val="44"/>
          <w:szCs w:val="44"/>
        </w:rPr>
      </w:pPr>
    </w:p>
    <w:tbl>
      <w:tblPr>
        <w:tblpPr w:leftFromText="180" w:rightFromText="180" w:vertAnchor="text" w:horzAnchor="page" w:tblpX="1577" w:tblpY="218"/>
        <w:tblOverlap w:val="never"/>
        <w:tblW w:w="8811"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9"/>
        <w:gridCol w:w="6552"/>
      </w:tblGrid>
      <w:tr w:rsidR="006733AB">
        <w:trPr>
          <w:trHeight w:hRule="exact" w:val="1247"/>
        </w:trPr>
        <w:tc>
          <w:tcPr>
            <w:tcW w:w="2259" w:type="dxa"/>
            <w:tcBorders>
              <w:top w:val="single" w:sz="4" w:space="0" w:color="000000"/>
              <w:bottom w:val="single" w:sz="4" w:space="0" w:color="000000"/>
              <w:right w:val="nil"/>
            </w:tcBorders>
            <w:vAlign w:val="center"/>
          </w:tcPr>
          <w:p w:rsidR="006733AB" w:rsidRDefault="001E5492">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申请项目名称</w:t>
            </w:r>
          </w:p>
        </w:tc>
        <w:tc>
          <w:tcPr>
            <w:tcW w:w="6552" w:type="dxa"/>
            <w:tcBorders>
              <w:top w:val="single" w:sz="4" w:space="0" w:color="000000"/>
              <w:left w:val="nil"/>
              <w:bottom w:val="single" w:sz="4" w:space="0" w:color="000000"/>
            </w:tcBorders>
            <w:vAlign w:val="center"/>
          </w:tcPr>
          <w:p w:rsidR="006733AB" w:rsidRDefault="001E5492">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（项目名称为申报单位名称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目标人群</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项目内容概述）</w:t>
            </w:r>
          </w:p>
        </w:tc>
      </w:tr>
      <w:tr w:rsidR="006733AB">
        <w:trPr>
          <w:trHeight w:hRule="exact" w:val="1247"/>
        </w:trPr>
        <w:tc>
          <w:tcPr>
            <w:tcW w:w="2259" w:type="dxa"/>
            <w:tcBorders>
              <w:top w:val="single" w:sz="4" w:space="0" w:color="000000"/>
              <w:bottom w:val="single" w:sz="4" w:space="0" w:color="000000"/>
              <w:right w:val="nil"/>
            </w:tcBorders>
            <w:vAlign w:val="center"/>
          </w:tcPr>
          <w:p w:rsidR="006733AB" w:rsidRDefault="001E5492">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申请经费金额</w:t>
            </w:r>
          </w:p>
        </w:tc>
        <w:tc>
          <w:tcPr>
            <w:tcW w:w="6552" w:type="dxa"/>
            <w:tcBorders>
              <w:top w:val="single" w:sz="4" w:space="0" w:color="000000"/>
              <w:left w:val="nil"/>
              <w:bottom w:val="single" w:sz="4" w:space="0" w:color="000000"/>
            </w:tcBorders>
            <w:vAlign w:val="center"/>
          </w:tcPr>
          <w:p w:rsidR="006733AB" w:rsidRDefault="001E5492">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人民币（大写）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p>
        </w:tc>
      </w:tr>
      <w:tr w:rsidR="006733AB">
        <w:trPr>
          <w:trHeight w:hRule="exact" w:val="1247"/>
        </w:trPr>
        <w:tc>
          <w:tcPr>
            <w:tcW w:w="2259" w:type="dxa"/>
            <w:tcBorders>
              <w:top w:val="single" w:sz="4" w:space="0" w:color="000000"/>
              <w:bottom w:val="single" w:sz="4" w:space="0" w:color="000000"/>
              <w:right w:val="nil"/>
            </w:tcBorders>
            <w:vAlign w:val="center"/>
          </w:tcPr>
          <w:p w:rsidR="006733AB" w:rsidRDefault="001E5492">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申请机构名称</w:t>
            </w:r>
          </w:p>
        </w:tc>
        <w:tc>
          <w:tcPr>
            <w:tcW w:w="6552" w:type="dxa"/>
            <w:tcBorders>
              <w:top w:val="single" w:sz="4" w:space="0" w:color="000000"/>
              <w:left w:val="nil"/>
              <w:bottom w:val="single" w:sz="4" w:space="0" w:color="000000"/>
            </w:tcBorders>
            <w:vAlign w:val="center"/>
          </w:tcPr>
          <w:p w:rsidR="006733AB" w:rsidRDefault="001E5492">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请填写申请机构全称</w:t>
            </w:r>
          </w:p>
        </w:tc>
      </w:tr>
      <w:tr w:rsidR="006733AB">
        <w:trPr>
          <w:trHeight w:hRule="exact" w:val="2517"/>
        </w:trPr>
        <w:tc>
          <w:tcPr>
            <w:tcW w:w="2259" w:type="dxa"/>
            <w:tcBorders>
              <w:top w:val="single" w:sz="4" w:space="0" w:color="000000"/>
              <w:bottom w:val="single" w:sz="4" w:space="0" w:color="000000"/>
              <w:right w:val="nil"/>
            </w:tcBorders>
            <w:vAlign w:val="center"/>
          </w:tcPr>
          <w:p w:rsidR="006733AB" w:rsidRDefault="001E5492">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申请机构类别</w:t>
            </w:r>
          </w:p>
        </w:tc>
        <w:tc>
          <w:tcPr>
            <w:tcW w:w="6552" w:type="dxa"/>
            <w:tcBorders>
              <w:top w:val="single" w:sz="4" w:space="0" w:color="000000"/>
              <w:left w:val="nil"/>
              <w:bottom w:val="single" w:sz="4" w:space="0" w:color="000000"/>
            </w:tcBorders>
            <w:vAlign w:val="center"/>
          </w:tcPr>
          <w:p w:rsidR="006733AB" w:rsidRDefault="001E5492">
            <w:pPr>
              <w:tabs>
                <w:tab w:val="left" w:pos="2302"/>
              </w:tabs>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请在选项后打</w:t>
            </w:r>
            <w:r>
              <w:rPr>
                <w:rFonts w:ascii="Times New Roman" w:eastAsia="仿宋_GB2312" w:hAnsi="Times New Roman" w:cs="Times New Roman"/>
                <w:sz w:val="32"/>
                <w:szCs w:val="32"/>
              </w:rPr>
              <w:t>“√”</w:t>
            </w:r>
          </w:p>
          <w:p w:rsidR="006733AB" w:rsidRDefault="001E5492">
            <w:pPr>
              <w:tabs>
                <w:tab w:val="left" w:pos="2302"/>
              </w:tabs>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sym w:font="Wingdings 2" w:char="00A3"/>
            </w:r>
            <w:r>
              <w:rPr>
                <w:rFonts w:ascii="Times New Roman" w:eastAsia="仿宋_GB2312" w:hAnsi="Times New Roman" w:cs="Times New Roman"/>
                <w:sz w:val="32"/>
                <w:szCs w:val="32"/>
              </w:rPr>
              <w:t>民政登记的社会组织</w:t>
            </w:r>
          </w:p>
          <w:p w:rsidR="006733AB" w:rsidRDefault="001E5492">
            <w:pPr>
              <w:tabs>
                <w:tab w:val="left" w:pos="2302"/>
              </w:tabs>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sym w:font="Wingdings 2" w:char="00A3"/>
            </w:r>
            <w:r>
              <w:rPr>
                <w:rFonts w:ascii="Times New Roman" w:eastAsia="仿宋_GB2312" w:hAnsi="Times New Roman" w:cs="Times New Roman"/>
                <w:sz w:val="32"/>
                <w:szCs w:val="32"/>
              </w:rPr>
              <w:t>工商注册的社会组织</w:t>
            </w:r>
          </w:p>
          <w:p w:rsidR="006733AB" w:rsidRDefault="001E5492">
            <w:pPr>
              <w:tabs>
                <w:tab w:val="left" w:pos="2302"/>
              </w:tabs>
              <w:spacing w:line="560" w:lineRule="exact"/>
              <w:rPr>
                <w:rFonts w:ascii="Times New Roman" w:eastAsia="方正仿宋简体" w:hAnsi="Times New Roman" w:cs="Times New Roman"/>
                <w:b/>
                <w:sz w:val="32"/>
                <w:szCs w:val="32"/>
              </w:rPr>
            </w:pPr>
            <w:r>
              <w:rPr>
                <w:rFonts w:ascii="Times New Roman" w:eastAsia="仿宋_GB2312" w:hAnsi="Times New Roman" w:cs="Times New Roman"/>
                <w:kern w:val="0"/>
                <w:sz w:val="32"/>
                <w:szCs w:val="32"/>
              </w:rPr>
              <w:sym w:font="Wingdings 2" w:char="00A3"/>
            </w:r>
            <w:r>
              <w:rPr>
                <w:rFonts w:ascii="Times New Roman" w:eastAsia="仿宋_GB2312" w:hAnsi="Times New Roman" w:cs="Times New Roman"/>
                <w:sz w:val="32"/>
                <w:szCs w:val="32"/>
              </w:rPr>
              <w:t>工商注册的社会组织</w:t>
            </w:r>
          </w:p>
        </w:tc>
      </w:tr>
      <w:tr w:rsidR="006733AB">
        <w:trPr>
          <w:trHeight w:hRule="exact" w:val="1417"/>
        </w:trPr>
        <w:tc>
          <w:tcPr>
            <w:tcW w:w="2259" w:type="dxa"/>
            <w:tcBorders>
              <w:top w:val="single" w:sz="4" w:space="0" w:color="000000"/>
              <w:bottom w:val="single" w:sz="4" w:space="0" w:color="000000"/>
              <w:right w:val="nil"/>
            </w:tcBorders>
            <w:vAlign w:val="center"/>
          </w:tcPr>
          <w:p w:rsidR="006733AB" w:rsidRDefault="001E5492">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申请机构地址</w:t>
            </w:r>
          </w:p>
        </w:tc>
        <w:tc>
          <w:tcPr>
            <w:tcW w:w="6552" w:type="dxa"/>
            <w:tcBorders>
              <w:top w:val="single" w:sz="4" w:space="0" w:color="000000"/>
              <w:left w:val="nil"/>
              <w:bottom w:val="single" w:sz="4" w:space="0" w:color="000000"/>
            </w:tcBorders>
            <w:vAlign w:val="center"/>
          </w:tcPr>
          <w:p w:rsidR="006733AB" w:rsidRDefault="001E5492">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请具体填写申请机构电话、通信地址和邮编</w:t>
            </w:r>
          </w:p>
        </w:tc>
      </w:tr>
      <w:tr w:rsidR="006733AB">
        <w:trPr>
          <w:trHeight w:hRule="exact" w:val="1417"/>
        </w:trPr>
        <w:tc>
          <w:tcPr>
            <w:tcW w:w="2259" w:type="dxa"/>
            <w:tcBorders>
              <w:top w:val="single" w:sz="4" w:space="0" w:color="000000"/>
              <w:bottom w:val="single" w:sz="4" w:space="0" w:color="000000"/>
              <w:right w:val="nil"/>
            </w:tcBorders>
            <w:vAlign w:val="center"/>
          </w:tcPr>
          <w:p w:rsidR="006733AB" w:rsidRDefault="001E5492">
            <w:pPr>
              <w:spacing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申请机构</w:t>
            </w:r>
          </w:p>
          <w:p w:rsidR="006733AB" w:rsidRDefault="001E5492">
            <w:pPr>
              <w:spacing w:line="560" w:lineRule="exact"/>
              <w:jc w:val="left"/>
              <w:rPr>
                <w:rFonts w:ascii="Times New Roman" w:eastAsia="方正仿宋简体" w:hAnsi="Times New Roman" w:cs="Times New Roman"/>
                <w:b/>
                <w:sz w:val="32"/>
                <w:szCs w:val="32"/>
              </w:rPr>
            </w:pPr>
            <w:r>
              <w:rPr>
                <w:rFonts w:ascii="Times New Roman" w:eastAsia="黑体" w:hAnsi="Times New Roman" w:cs="Times New Roman"/>
                <w:sz w:val="32"/>
                <w:szCs w:val="32"/>
              </w:rPr>
              <w:t>负责人签名</w:t>
            </w:r>
          </w:p>
        </w:tc>
        <w:tc>
          <w:tcPr>
            <w:tcW w:w="6552" w:type="dxa"/>
            <w:tcBorders>
              <w:top w:val="single" w:sz="4" w:space="0" w:color="000000"/>
              <w:left w:val="nil"/>
              <w:bottom w:val="single" w:sz="4" w:space="0" w:color="000000"/>
            </w:tcBorders>
            <w:vAlign w:val="center"/>
          </w:tcPr>
          <w:p w:rsidR="006733AB" w:rsidRDefault="001E5492">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负责人姓名及签字，有公章的加盖公章</w:t>
            </w:r>
          </w:p>
        </w:tc>
      </w:tr>
    </w:tbl>
    <w:p w:rsidR="006733AB" w:rsidRDefault="006733AB">
      <w:pPr>
        <w:spacing w:line="560" w:lineRule="exact"/>
        <w:ind w:firstLineChars="200" w:firstLine="723"/>
        <w:rPr>
          <w:rFonts w:ascii="Times New Roman" w:eastAsia="宋体" w:hAnsi="Times New Roman" w:cs="Times New Roman"/>
          <w:b/>
          <w:bCs/>
          <w:sz w:val="36"/>
          <w:szCs w:val="36"/>
        </w:rPr>
      </w:pPr>
    </w:p>
    <w:p w:rsidR="006733AB" w:rsidRDefault="001E5492">
      <w:pPr>
        <w:spacing w:line="560" w:lineRule="exact"/>
        <w:rPr>
          <w:rFonts w:ascii="Times New Roman" w:eastAsia="仿宋_GB2312" w:hAnsi="Times New Roman" w:cs="Times New Roman"/>
          <w:b/>
          <w:sz w:val="28"/>
          <w:szCs w:val="28"/>
        </w:rPr>
      </w:pP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填报日期：</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年</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月</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日</w:t>
      </w:r>
    </w:p>
    <w:p w:rsidR="006733AB" w:rsidRDefault="001E5492">
      <w:pPr>
        <w:spacing w:line="560" w:lineRule="exact"/>
        <w:rPr>
          <w:rFonts w:ascii="Times New Roman" w:eastAsia="宋体" w:hAnsi="Times New Roman" w:cs="Times New Roman"/>
          <w:sz w:val="24"/>
          <w:szCs w:val="24"/>
        </w:rPr>
      </w:pPr>
      <w:r>
        <w:rPr>
          <w:rFonts w:ascii="Times New Roman" w:eastAsia="仿宋_GB2312" w:hAnsi="Times New Roman" w:cs="Times New Roman"/>
          <w:b/>
          <w:sz w:val="24"/>
        </w:rPr>
        <w:br w:type="page"/>
      </w:r>
      <w:r>
        <w:rPr>
          <w:rFonts w:ascii="Times New Roman" w:eastAsia="宋体" w:hAnsi="Times New Roman" w:cs="Times New Roman"/>
          <w:sz w:val="24"/>
          <w:szCs w:val="24"/>
        </w:rPr>
        <w:lastRenderedPageBreak/>
        <w:t>1.</w:t>
      </w:r>
      <w:r>
        <w:rPr>
          <w:rFonts w:ascii="Times New Roman" w:eastAsia="宋体" w:hAnsi="Times New Roman" w:cs="Times New Roman"/>
          <w:sz w:val="24"/>
          <w:szCs w:val="24"/>
        </w:rPr>
        <w:t>申请书基本信息</w:t>
      </w:r>
    </w:p>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1.1</w:t>
      </w:r>
      <w:r>
        <w:rPr>
          <w:rFonts w:ascii="Times New Roman" w:eastAsia="宋体" w:hAnsi="Times New Roman" w:cs="Times New Roman"/>
          <w:sz w:val="24"/>
          <w:szCs w:val="24"/>
        </w:rPr>
        <w:t>申请项目名称</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6733AB">
        <w:trPr>
          <w:trHeight w:val="851"/>
        </w:trPr>
        <w:tc>
          <w:tcPr>
            <w:tcW w:w="8522"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（必须与封面的项目名称保持一致）</w:t>
            </w:r>
          </w:p>
        </w:tc>
      </w:tr>
    </w:tbl>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1.2</w:t>
      </w:r>
      <w:r>
        <w:rPr>
          <w:rFonts w:ascii="Times New Roman" w:eastAsia="宋体" w:hAnsi="Times New Roman" w:cs="Times New Roman"/>
          <w:sz w:val="24"/>
          <w:szCs w:val="24"/>
        </w:rPr>
        <w:t>项目实施时间</w:t>
      </w:r>
      <w:r>
        <w:rPr>
          <w:rFonts w:ascii="Times New Roman" w:eastAsia="宋体" w:hAnsi="Times New Roman" w:cs="Times New Roman"/>
          <w:sz w:val="24"/>
          <w:szCs w:val="24"/>
        </w:rPr>
        <w:t xml:space="preserve"> </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75"/>
        <w:gridCol w:w="4031"/>
      </w:tblGrid>
      <w:tr w:rsidR="006733AB">
        <w:trPr>
          <w:trHeight w:val="567"/>
        </w:trPr>
        <w:tc>
          <w:tcPr>
            <w:tcW w:w="4475" w:type="dxa"/>
            <w:tcBorders>
              <w:top w:val="single" w:sz="4" w:space="0" w:color="000000"/>
              <w:left w:val="single" w:sz="4" w:space="0" w:color="000000"/>
              <w:bottom w:val="single" w:sz="4" w:space="0" w:color="000000"/>
              <w:right w:val="single" w:sz="4" w:space="0" w:color="000000"/>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项目计划开始时间（年</w:t>
            </w:r>
            <w:r>
              <w:rPr>
                <w:rFonts w:ascii="Times New Roman" w:eastAsia="宋体" w:hAnsi="Times New Roman" w:cs="Times New Roman"/>
                <w:sz w:val="24"/>
                <w:szCs w:val="24"/>
              </w:rPr>
              <w:t>/</w:t>
            </w:r>
            <w:r>
              <w:rPr>
                <w:rFonts w:ascii="Times New Roman" w:eastAsia="宋体" w:hAnsi="Times New Roman" w:cs="Times New Roman"/>
                <w:sz w:val="24"/>
                <w:szCs w:val="24"/>
              </w:rPr>
              <w:t>月）</w:t>
            </w:r>
          </w:p>
        </w:tc>
        <w:tc>
          <w:tcPr>
            <w:tcW w:w="4031" w:type="dxa"/>
            <w:tcBorders>
              <w:top w:val="single" w:sz="4" w:space="0" w:color="000000"/>
              <w:left w:val="single" w:sz="4" w:space="0" w:color="000000"/>
              <w:bottom w:val="single" w:sz="4" w:space="0" w:color="000000"/>
              <w:right w:val="single" w:sz="4" w:space="0" w:color="000000"/>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项目计划结束时间（年</w:t>
            </w:r>
            <w:r>
              <w:rPr>
                <w:rFonts w:ascii="Times New Roman" w:eastAsia="宋体" w:hAnsi="Times New Roman" w:cs="Times New Roman"/>
                <w:sz w:val="24"/>
                <w:szCs w:val="24"/>
              </w:rPr>
              <w:t>/</w:t>
            </w:r>
            <w:r>
              <w:rPr>
                <w:rFonts w:ascii="Times New Roman" w:eastAsia="宋体" w:hAnsi="Times New Roman" w:cs="Times New Roman"/>
                <w:sz w:val="24"/>
                <w:szCs w:val="24"/>
              </w:rPr>
              <w:t>月）</w:t>
            </w:r>
          </w:p>
        </w:tc>
      </w:tr>
      <w:tr w:rsidR="006733AB">
        <w:trPr>
          <w:trHeight w:val="567"/>
        </w:trPr>
        <w:tc>
          <w:tcPr>
            <w:tcW w:w="4475"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年</w:t>
            </w:r>
            <w:r>
              <w:rPr>
                <w:rFonts w:ascii="Times New Roman" w:eastAsia="宋体" w:hAnsi="Times New Roman" w:cs="Times New Roman"/>
                <w:sz w:val="24"/>
                <w:szCs w:val="24"/>
              </w:rPr>
              <w:t>**</w:t>
            </w:r>
            <w:r>
              <w:rPr>
                <w:rFonts w:ascii="Times New Roman" w:eastAsia="宋体" w:hAnsi="Times New Roman" w:cs="Times New Roman"/>
                <w:sz w:val="24"/>
                <w:szCs w:val="24"/>
              </w:rPr>
              <w:t>月</w:t>
            </w:r>
          </w:p>
        </w:tc>
        <w:tc>
          <w:tcPr>
            <w:tcW w:w="4031"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年</w:t>
            </w:r>
            <w:r>
              <w:rPr>
                <w:rFonts w:ascii="Times New Roman" w:eastAsia="宋体" w:hAnsi="Times New Roman" w:cs="Times New Roman"/>
                <w:sz w:val="24"/>
                <w:szCs w:val="24"/>
              </w:rPr>
              <w:t>**</w:t>
            </w:r>
            <w:r>
              <w:rPr>
                <w:rFonts w:ascii="Times New Roman" w:eastAsia="宋体" w:hAnsi="Times New Roman" w:cs="Times New Roman"/>
                <w:sz w:val="24"/>
                <w:szCs w:val="24"/>
              </w:rPr>
              <w:t>月</w:t>
            </w:r>
          </w:p>
        </w:tc>
      </w:tr>
    </w:tbl>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1.3</w:t>
      </w:r>
      <w:r>
        <w:rPr>
          <w:rFonts w:ascii="Times New Roman" w:eastAsia="宋体" w:hAnsi="Times New Roman" w:cs="Times New Roman"/>
          <w:sz w:val="24"/>
          <w:szCs w:val="24"/>
        </w:rPr>
        <w:t>项目实施地区</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6733AB">
        <w:trPr>
          <w:trHeight w:val="851"/>
        </w:trPr>
        <w:tc>
          <w:tcPr>
            <w:tcW w:w="8522"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成都市新津区</w:t>
            </w:r>
          </w:p>
        </w:tc>
      </w:tr>
    </w:tbl>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1.4</w:t>
      </w:r>
      <w:r>
        <w:rPr>
          <w:rFonts w:ascii="Times New Roman" w:eastAsia="宋体" w:hAnsi="Times New Roman" w:cs="Times New Roman"/>
          <w:sz w:val="24"/>
          <w:szCs w:val="24"/>
        </w:rPr>
        <w:t>项目目标人群</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6733AB">
        <w:trPr>
          <w:trHeight w:val="567"/>
        </w:trPr>
        <w:tc>
          <w:tcPr>
            <w:tcW w:w="8522"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暗娼人群</w:t>
            </w:r>
          </w:p>
        </w:tc>
      </w:tr>
    </w:tbl>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1.5</w:t>
      </w:r>
      <w:r>
        <w:rPr>
          <w:rFonts w:ascii="Times New Roman" w:eastAsia="宋体" w:hAnsi="Times New Roman" w:cs="Times New Roman"/>
          <w:sz w:val="24"/>
          <w:szCs w:val="24"/>
        </w:rPr>
        <w:t>申请机构项目组主要成员</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68"/>
        <w:gridCol w:w="1639"/>
        <w:gridCol w:w="1417"/>
        <w:gridCol w:w="1513"/>
        <w:gridCol w:w="1747"/>
      </w:tblGrid>
      <w:tr w:rsidR="006733AB">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序号</w:t>
            </w:r>
          </w:p>
        </w:tc>
        <w:tc>
          <w:tcPr>
            <w:tcW w:w="1368" w:type="dxa"/>
            <w:tcBorders>
              <w:top w:val="single" w:sz="4" w:space="0" w:color="auto"/>
              <w:left w:val="single" w:sz="4" w:space="0" w:color="auto"/>
              <w:bottom w:val="single" w:sz="4" w:space="0" w:color="auto"/>
              <w:right w:val="single" w:sz="4" w:space="0" w:color="auto"/>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1639" w:type="dxa"/>
            <w:tcBorders>
              <w:top w:val="single" w:sz="4" w:space="0" w:color="auto"/>
              <w:left w:val="single" w:sz="4" w:space="0" w:color="auto"/>
              <w:bottom w:val="single" w:sz="4" w:space="0" w:color="auto"/>
              <w:right w:val="single" w:sz="4" w:space="0" w:color="auto"/>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专职</w:t>
            </w:r>
            <w:r>
              <w:rPr>
                <w:rFonts w:ascii="Times New Roman" w:eastAsia="宋体" w:hAnsi="Times New Roman" w:cs="Times New Roman"/>
                <w:sz w:val="24"/>
                <w:szCs w:val="24"/>
              </w:rPr>
              <w:t>/</w:t>
            </w:r>
            <w:r>
              <w:rPr>
                <w:rFonts w:ascii="Times New Roman" w:eastAsia="宋体" w:hAnsi="Times New Roman" w:cs="Times New Roman"/>
                <w:sz w:val="24"/>
                <w:szCs w:val="24"/>
              </w:rPr>
              <w:t>兼职</w:t>
            </w:r>
            <w:r>
              <w:rPr>
                <w:rFonts w:ascii="Times New Roman" w:eastAsia="宋体" w:hAnsi="Times New Roman" w:cs="Times New Roman"/>
                <w:sz w:val="24"/>
                <w:szCs w:val="24"/>
              </w:rPr>
              <w:t>/</w:t>
            </w:r>
            <w:r>
              <w:rPr>
                <w:rFonts w:ascii="Times New Roman" w:eastAsia="宋体" w:hAnsi="Times New Roman" w:cs="Times New Roman"/>
                <w:sz w:val="24"/>
                <w:szCs w:val="24"/>
              </w:rPr>
              <w:t>志愿者</w:t>
            </w:r>
          </w:p>
        </w:tc>
        <w:tc>
          <w:tcPr>
            <w:tcW w:w="1417" w:type="dxa"/>
            <w:tcBorders>
              <w:top w:val="single" w:sz="4" w:space="0" w:color="auto"/>
              <w:left w:val="single" w:sz="4" w:space="0" w:color="auto"/>
              <w:bottom w:val="single" w:sz="4" w:space="0" w:color="auto"/>
              <w:right w:val="single" w:sz="4" w:space="0" w:color="auto"/>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联系电话</w:t>
            </w:r>
          </w:p>
        </w:tc>
        <w:tc>
          <w:tcPr>
            <w:tcW w:w="1513" w:type="dxa"/>
            <w:tcBorders>
              <w:top w:val="single" w:sz="4" w:space="0" w:color="auto"/>
              <w:left w:val="single" w:sz="4" w:space="0" w:color="auto"/>
              <w:bottom w:val="single" w:sz="4" w:space="0" w:color="auto"/>
              <w:right w:val="single" w:sz="4" w:space="0" w:color="auto"/>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项目分工</w:t>
            </w:r>
          </w:p>
        </w:tc>
        <w:tc>
          <w:tcPr>
            <w:tcW w:w="1747" w:type="dxa"/>
            <w:tcBorders>
              <w:top w:val="single" w:sz="4" w:space="0" w:color="auto"/>
              <w:left w:val="single" w:sz="4" w:space="0" w:color="auto"/>
              <w:bottom w:val="single" w:sz="4" w:space="0" w:color="auto"/>
              <w:right w:val="single" w:sz="4" w:space="0" w:color="auto"/>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签名</w:t>
            </w:r>
          </w:p>
        </w:tc>
      </w:tr>
      <w:tr w:rsidR="006733AB">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1368" w:type="dxa"/>
            <w:tcBorders>
              <w:top w:val="single" w:sz="4" w:space="0" w:color="auto"/>
              <w:left w:val="single" w:sz="4" w:space="0" w:color="auto"/>
              <w:bottom w:val="single" w:sz="4" w:space="0" w:color="auto"/>
              <w:right w:val="single" w:sz="4" w:space="0" w:color="auto"/>
            </w:tcBorders>
            <w:vAlign w:val="center"/>
          </w:tcPr>
          <w:p w:rsidR="006733AB" w:rsidRDefault="006733AB">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请选择一种</w:t>
            </w:r>
          </w:p>
        </w:tc>
        <w:tc>
          <w:tcPr>
            <w:tcW w:w="1417" w:type="dxa"/>
            <w:tcBorders>
              <w:top w:val="single" w:sz="4" w:space="0" w:color="auto"/>
              <w:left w:val="single" w:sz="4" w:space="0" w:color="auto"/>
              <w:bottom w:val="single" w:sz="4" w:space="0" w:color="auto"/>
              <w:right w:val="single" w:sz="4" w:space="0" w:color="auto"/>
            </w:tcBorders>
            <w:vAlign w:val="center"/>
          </w:tcPr>
          <w:p w:rsidR="006733AB" w:rsidRDefault="006733AB">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本项目中承担的工作</w:t>
            </w:r>
          </w:p>
        </w:tc>
        <w:tc>
          <w:tcPr>
            <w:tcW w:w="1747" w:type="dxa"/>
            <w:tcBorders>
              <w:top w:val="single" w:sz="4" w:space="0" w:color="auto"/>
              <w:left w:val="single" w:sz="4" w:space="0" w:color="auto"/>
              <w:bottom w:val="single" w:sz="4" w:space="0" w:color="auto"/>
              <w:right w:val="single" w:sz="4" w:space="0" w:color="auto"/>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手签</w:t>
            </w:r>
          </w:p>
        </w:tc>
      </w:tr>
      <w:tr w:rsidR="006733AB">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1368" w:type="dxa"/>
            <w:tcBorders>
              <w:top w:val="single" w:sz="4" w:space="0" w:color="auto"/>
              <w:left w:val="single" w:sz="4" w:space="0" w:color="auto"/>
              <w:bottom w:val="single" w:sz="4" w:space="0" w:color="auto"/>
              <w:right w:val="single" w:sz="4" w:space="0" w:color="auto"/>
            </w:tcBorders>
            <w:vAlign w:val="center"/>
          </w:tcPr>
          <w:p w:rsidR="006733AB" w:rsidRDefault="006733AB">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6733AB" w:rsidRDefault="006733AB">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733AB" w:rsidRDefault="006733AB">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6733AB" w:rsidRDefault="006733AB">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6733AB" w:rsidRDefault="006733AB">
            <w:pPr>
              <w:spacing w:line="560" w:lineRule="exact"/>
              <w:rPr>
                <w:rFonts w:ascii="Times New Roman" w:eastAsia="宋体" w:hAnsi="Times New Roman" w:cs="Times New Roman"/>
                <w:sz w:val="24"/>
                <w:szCs w:val="24"/>
              </w:rPr>
            </w:pPr>
          </w:p>
        </w:tc>
      </w:tr>
      <w:tr w:rsidR="006733AB">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368" w:type="dxa"/>
            <w:tcBorders>
              <w:top w:val="single" w:sz="4" w:space="0" w:color="auto"/>
              <w:left w:val="single" w:sz="4" w:space="0" w:color="auto"/>
              <w:bottom w:val="single" w:sz="4" w:space="0" w:color="auto"/>
              <w:right w:val="single" w:sz="4" w:space="0" w:color="auto"/>
            </w:tcBorders>
            <w:vAlign w:val="center"/>
          </w:tcPr>
          <w:p w:rsidR="006733AB" w:rsidRDefault="006733AB">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6733AB" w:rsidRDefault="006733AB">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733AB" w:rsidRDefault="006733AB">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6733AB" w:rsidRDefault="006733AB">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6733AB" w:rsidRDefault="006733AB">
            <w:pPr>
              <w:spacing w:line="560" w:lineRule="exact"/>
              <w:rPr>
                <w:rFonts w:ascii="Times New Roman" w:eastAsia="宋体" w:hAnsi="Times New Roman" w:cs="Times New Roman"/>
                <w:sz w:val="24"/>
                <w:szCs w:val="24"/>
              </w:rPr>
            </w:pPr>
          </w:p>
        </w:tc>
      </w:tr>
      <w:tr w:rsidR="006733AB">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1368" w:type="dxa"/>
            <w:tcBorders>
              <w:top w:val="single" w:sz="4" w:space="0" w:color="auto"/>
              <w:left w:val="single" w:sz="4" w:space="0" w:color="auto"/>
              <w:bottom w:val="single" w:sz="4" w:space="0" w:color="auto"/>
              <w:right w:val="single" w:sz="4" w:space="0" w:color="auto"/>
            </w:tcBorders>
            <w:vAlign w:val="center"/>
          </w:tcPr>
          <w:p w:rsidR="006733AB" w:rsidRDefault="006733AB">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6733AB" w:rsidRDefault="006733AB">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733AB" w:rsidRDefault="006733AB">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6733AB" w:rsidRDefault="006733AB">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6733AB" w:rsidRDefault="006733AB">
            <w:pPr>
              <w:spacing w:line="560" w:lineRule="exact"/>
              <w:rPr>
                <w:rFonts w:ascii="Times New Roman" w:eastAsia="宋体" w:hAnsi="Times New Roman" w:cs="Times New Roman"/>
                <w:sz w:val="24"/>
                <w:szCs w:val="24"/>
              </w:rPr>
            </w:pPr>
          </w:p>
        </w:tc>
      </w:tr>
      <w:tr w:rsidR="006733AB">
        <w:trPr>
          <w:trHeight w:val="567"/>
          <w:jc w:val="center"/>
        </w:trPr>
        <w:tc>
          <w:tcPr>
            <w:tcW w:w="8535" w:type="dxa"/>
            <w:gridSpan w:val="6"/>
            <w:tcBorders>
              <w:top w:val="single" w:sz="4" w:space="0" w:color="auto"/>
              <w:left w:val="single" w:sz="4" w:space="0" w:color="auto"/>
              <w:bottom w:val="single" w:sz="4" w:space="0" w:color="auto"/>
              <w:right w:val="single" w:sz="4" w:space="0" w:color="auto"/>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（表格可自行添加）</w:t>
            </w:r>
          </w:p>
        </w:tc>
      </w:tr>
    </w:tbl>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1.6</w:t>
      </w:r>
      <w:r>
        <w:rPr>
          <w:rFonts w:ascii="Times New Roman" w:eastAsia="宋体" w:hAnsi="Times New Roman" w:cs="Times New Roman"/>
          <w:sz w:val="24"/>
          <w:szCs w:val="24"/>
        </w:rPr>
        <w:t>项目申请书摘要</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6733AB">
        <w:tc>
          <w:tcPr>
            <w:tcW w:w="8522" w:type="dxa"/>
            <w:tcBorders>
              <w:top w:val="single" w:sz="4" w:space="0" w:color="000000"/>
              <w:left w:val="single" w:sz="4" w:space="0" w:color="000000"/>
              <w:bottom w:val="single" w:sz="4" w:space="0" w:color="000000"/>
              <w:right w:val="single" w:sz="4" w:space="0" w:color="000000"/>
            </w:tcBorders>
          </w:tcPr>
          <w:p w:rsidR="006733AB" w:rsidRDefault="001E5492">
            <w:pPr>
              <w:spacing w:before="80" w:line="560" w:lineRule="exact"/>
              <w:ind w:leftChars="50" w:left="105"/>
              <w:rPr>
                <w:rFonts w:ascii="Times New Roman" w:eastAsia="宋体" w:hAnsi="Times New Roman" w:cs="Times New Roman"/>
                <w:i/>
                <w:sz w:val="24"/>
                <w:szCs w:val="24"/>
              </w:rPr>
            </w:pPr>
            <w:r>
              <w:rPr>
                <w:rFonts w:ascii="Times New Roman" w:eastAsia="宋体" w:hAnsi="Times New Roman" w:cs="Times New Roman"/>
                <w:bCs/>
                <w:i/>
                <w:sz w:val="24"/>
                <w:szCs w:val="24"/>
                <w:lang w:val="en-GB"/>
              </w:rPr>
              <w:t>项目申请书摘要（主要内容包括：背景、目的、执行时间、执行地点、目标人群、主要活动、指标。</w:t>
            </w:r>
            <w:r>
              <w:rPr>
                <w:rFonts w:ascii="Times New Roman" w:eastAsia="宋体" w:hAnsi="Times New Roman" w:cs="Times New Roman"/>
                <w:bCs/>
                <w:i/>
                <w:sz w:val="24"/>
                <w:szCs w:val="24"/>
                <w:lang w:val="en-GB"/>
              </w:rPr>
              <w:t>300</w:t>
            </w:r>
            <w:r>
              <w:rPr>
                <w:rFonts w:ascii="Times New Roman" w:eastAsia="宋体" w:hAnsi="Times New Roman" w:cs="Times New Roman"/>
                <w:bCs/>
                <w:i/>
                <w:sz w:val="24"/>
                <w:szCs w:val="24"/>
                <w:lang w:val="en-GB"/>
              </w:rPr>
              <w:t>字以内）</w:t>
            </w:r>
          </w:p>
        </w:tc>
      </w:tr>
      <w:tr w:rsidR="006733AB">
        <w:trPr>
          <w:trHeight w:val="4185"/>
        </w:trPr>
        <w:tc>
          <w:tcPr>
            <w:tcW w:w="8522"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p w:rsidR="006733AB" w:rsidRDefault="006733AB">
            <w:pPr>
              <w:spacing w:line="560" w:lineRule="exact"/>
              <w:rPr>
                <w:rFonts w:ascii="Times New Roman" w:eastAsia="宋体" w:hAnsi="Times New Roman" w:cs="Times New Roman"/>
                <w:sz w:val="24"/>
                <w:szCs w:val="24"/>
              </w:rPr>
            </w:pPr>
          </w:p>
          <w:p w:rsidR="006733AB" w:rsidRDefault="006733AB">
            <w:pPr>
              <w:spacing w:line="560" w:lineRule="exact"/>
              <w:rPr>
                <w:rFonts w:ascii="Times New Roman" w:eastAsia="宋体" w:hAnsi="Times New Roman" w:cs="Times New Roman"/>
                <w:sz w:val="24"/>
                <w:szCs w:val="24"/>
              </w:rPr>
            </w:pPr>
          </w:p>
          <w:p w:rsidR="006733AB" w:rsidRDefault="006733AB">
            <w:pPr>
              <w:spacing w:line="560" w:lineRule="exact"/>
              <w:rPr>
                <w:rFonts w:ascii="Times New Roman" w:eastAsia="宋体" w:hAnsi="Times New Roman" w:cs="Times New Roman"/>
                <w:sz w:val="24"/>
                <w:szCs w:val="24"/>
              </w:rPr>
            </w:pPr>
          </w:p>
          <w:p w:rsidR="006733AB" w:rsidRDefault="006733AB">
            <w:pPr>
              <w:spacing w:line="560" w:lineRule="exact"/>
              <w:rPr>
                <w:rFonts w:ascii="Times New Roman" w:eastAsia="宋体" w:hAnsi="Times New Roman" w:cs="Times New Roman"/>
                <w:sz w:val="24"/>
                <w:szCs w:val="24"/>
              </w:rPr>
            </w:pPr>
          </w:p>
          <w:p w:rsidR="006733AB" w:rsidRDefault="006733AB">
            <w:pPr>
              <w:spacing w:line="560" w:lineRule="exact"/>
              <w:rPr>
                <w:rFonts w:ascii="Times New Roman" w:eastAsia="宋体" w:hAnsi="Times New Roman" w:cs="Times New Roman"/>
                <w:sz w:val="24"/>
                <w:szCs w:val="24"/>
              </w:rPr>
            </w:pPr>
          </w:p>
        </w:tc>
      </w:tr>
    </w:tbl>
    <w:p w:rsidR="006733AB" w:rsidRDefault="001E5492">
      <w:pPr>
        <w:widowControl/>
        <w:numPr>
          <w:ilvl w:val="0"/>
          <w:numId w:val="1"/>
        </w:numPr>
        <w:adjustRightInd w:val="0"/>
        <w:spacing w:after="200" w:line="560" w:lineRule="exact"/>
        <w:rPr>
          <w:rFonts w:ascii="Times New Roman" w:eastAsia="宋体" w:hAnsi="Times New Roman" w:cs="Times New Roman"/>
          <w:sz w:val="24"/>
          <w:szCs w:val="24"/>
        </w:rPr>
      </w:pPr>
      <w:r>
        <w:rPr>
          <w:rFonts w:ascii="Times New Roman" w:eastAsia="宋体" w:hAnsi="Times New Roman" w:cs="Times New Roman"/>
          <w:sz w:val="24"/>
          <w:szCs w:val="24"/>
        </w:rPr>
        <w:t>项目申请书详细内容</w:t>
      </w:r>
    </w:p>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2.1</w:t>
      </w:r>
      <w:r>
        <w:rPr>
          <w:rFonts w:ascii="Times New Roman" w:eastAsia="宋体" w:hAnsi="Times New Roman" w:cs="Times New Roman"/>
          <w:sz w:val="24"/>
          <w:szCs w:val="24"/>
        </w:rPr>
        <w:t>背景分析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6733AB">
        <w:tc>
          <w:tcPr>
            <w:tcW w:w="8522" w:type="dxa"/>
            <w:tcBorders>
              <w:top w:val="single" w:sz="4" w:space="0" w:color="000000"/>
              <w:left w:val="single" w:sz="4" w:space="0" w:color="000000"/>
              <w:bottom w:val="single" w:sz="4" w:space="0" w:color="000000"/>
              <w:right w:val="single" w:sz="4" w:space="0" w:color="000000"/>
            </w:tcBorders>
          </w:tcPr>
          <w:p w:rsidR="006733AB" w:rsidRDefault="001E5492">
            <w:pPr>
              <w:tabs>
                <w:tab w:val="left" w:pos="2016"/>
              </w:tabs>
              <w:spacing w:line="560" w:lineRule="exact"/>
              <w:rPr>
                <w:rFonts w:ascii="Times New Roman" w:eastAsia="宋体" w:hAnsi="Times New Roman" w:cs="Times New Roman"/>
                <w:i/>
                <w:sz w:val="24"/>
                <w:szCs w:val="24"/>
                <w:lang w:val="en-GB"/>
              </w:rPr>
            </w:pPr>
            <w:r>
              <w:rPr>
                <w:rFonts w:ascii="Times New Roman" w:eastAsia="宋体" w:hAnsi="Times New Roman" w:cs="Times New Roman"/>
                <w:bCs/>
                <w:i/>
                <w:sz w:val="24"/>
                <w:szCs w:val="24"/>
                <w:lang w:val="en-GB"/>
              </w:rPr>
              <w:t>背景与意义（提示：简述项目地区的问题及情况，目标人群的需求及特殊问题，已经开展的活动，拟开展的活动，开展活动可能的条件等。</w:t>
            </w:r>
            <w:r>
              <w:rPr>
                <w:rFonts w:ascii="Times New Roman" w:eastAsia="宋体" w:hAnsi="Times New Roman" w:cs="Times New Roman"/>
                <w:bCs/>
                <w:i/>
                <w:sz w:val="24"/>
                <w:szCs w:val="24"/>
                <w:lang w:val="en-GB"/>
              </w:rPr>
              <w:t>300-800</w:t>
            </w:r>
            <w:r>
              <w:rPr>
                <w:rFonts w:ascii="Times New Roman" w:eastAsia="宋体" w:hAnsi="Times New Roman" w:cs="Times New Roman"/>
                <w:bCs/>
                <w:i/>
                <w:sz w:val="24"/>
                <w:szCs w:val="24"/>
                <w:lang w:val="en-GB"/>
              </w:rPr>
              <w:t>字）</w:t>
            </w:r>
          </w:p>
        </w:tc>
      </w:tr>
      <w:tr w:rsidR="006733AB">
        <w:tc>
          <w:tcPr>
            <w:tcW w:w="8522"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p w:rsidR="006733AB" w:rsidRDefault="006733AB">
            <w:pPr>
              <w:spacing w:line="560" w:lineRule="exact"/>
              <w:rPr>
                <w:rFonts w:ascii="Times New Roman" w:eastAsia="宋体" w:hAnsi="Times New Roman" w:cs="Times New Roman"/>
                <w:sz w:val="24"/>
                <w:szCs w:val="24"/>
              </w:rPr>
            </w:pPr>
          </w:p>
          <w:p w:rsidR="006733AB" w:rsidRDefault="006733AB">
            <w:pPr>
              <w:spacing w:line="560" w:lineRule="exact"/>
              <w:rPr>
                <w:rFonts w:ascii="Times New Roman" w:eastAsia="宋体" w:hAnsi="Times New Roman" w:cs="Times New Roman"/>
                <w:sz w:val="24"/>
                <w:szCs w:val="24"/>
              </w:rPr>
            </w:pPr>
          </w:p>
          <w:p w:rsidR="006733AB" w:rsidRDefault="006733AB">
            <w:pPr>
              <w:spacing w:line="560" w:lineRule="exact"/>
              <w:rPr>
                <w:rFonts w:ascii="Times New Roman" w:eastAsia="宋体" w:hAnsi="Times New Roman" w:cs="Times New Roman"/>
                <w:sz w:val="24"/>
                <w:szCs w:val="24"/>
              </w:rPr>
            </w:pPr>
          </w:p>
        </w:tc>
      </w:tr>
    </w:tbl>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2.2</w:t>
      </w:r>
      <w:r>
        <w:rPr>
          <w:rFonts w:ascii="Times New Roman" w:eastAsia="宋体" w:hAnsi="Times New Roman" w:cs="Times New Roman"/>
          <w:sz w:val="24"/>
          <w:szCs w:val="24"/>
        </w:rPr>
        <w:t>项目目标</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6571"/>
      </w:tblGrid>
      <w:tr w:rsidR="006733AB">
        <w:tc>
          <w:tcPr>
            <w:tcW w:w="1951" w:type="dxa"/>
            <w:tcBorders>
              <w:top w:val="single" w:sz="4" w:space="0" w:color="000000"/>
              <w:left w:val="single" w:sz="4" w:space="0" w:color="000000"/>
              <w:bottom w:val="single" w:sz="4" w:space="0" w:color="000000"/>
              <w:right w:val="single" w:sz="4" w:space="0" w:color="000000"/>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项目目标</w:t>
            </w:r>
          </w:p>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（不超过</w:t>
            </w:r>
            <w:r>
              <w:rPr>
                <w:rFonts w:ascii="Times New Roman" w:eastAsia="宋体" w:hAnsi="Times New Roman" w:cs="Times New Roman"/>
                <w:sz w:val="24"/>
                <w:szCs w:val="24"/>
              </w:rPr>
              <w:t>4</w:t>
            </w:r>
            <w:r>
              <w:rPr>
                <w:rFonts w:ascii="Times New Roman" w:eastAsia="宋体" w:hAnsi="Times New Roman" w:cs="Times New Roman"/>
                <w:sz w:val="24"/>
                <w:szCs w:val="24"/>
              </w:rPr>
              <w:t>个）</w:t>
            </w:r>
          </w:p>
        </w:tc>
        <w:tc>
          <w:tcPr>
            <w:tcW w:w="6571"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bCs/>
                <w:sz w:val="24"/>
                <w:szCs w:val="24"/>
              </w:rPr>
            </w:pPr>
            <w:r>
              <w:rPr>
                <w:rFonts w:ascii="Times New Roman" w:eastAsia="宋体" w:hAnsi="Times New Roman" w:cs="Times New Roman"/>
                <w:bCs/>
                <w:sz w:val="24"/>
                <w:szCs w:val="24"/>
              </w:rPr>
              <w:t>（目标中需明确培训、干预、检测等人数）</w:t>
            </w:r>
          </w:p>
          <w:p w:rsidR="006733AB" w:rsidRDefault="001E5492">
            <w:pPr>
              <w:spacing w:line="560" w:lineRule="exact"/>
              <w:rPr>
                <w:rFonts w:ascii="Times New Roman" w:eastAsia="宋体" w:hAnsi="Times New Roman" w:cs="Times New Roman"/>
                <w:bCs/>
                <w:sz w:val="24"/>
                <w:szCs w:val="24"/>
              </w:rPr>
            </w:pPr>
            <w:r>
              <w:rPr>
                <w:rFonts w:ascii="Times New Roman" w:eastAsia="宋体" w:hAnsi="Times New Roman" w:cs="Times New Roman"/>
                <w:bCs/>
                <w:sz w:val="24"/>
                <w:szCs w:val="24"/>
              </w:rPr>
              <w:t>如：</w:t>
            </w:r>
          </w:p>
          <w:p w:rsidR="006733AB" w:rsidRDefault="006733AB">
            <w:pPr>
              <w:spacing w:line="560" w:lineRule="exact"/>
              <w:rPr>
                <w:rFonts w:ascii="Times New Roman" w:eastAsia="宋体" w:hAnsi="Times New Roman" w:cs="Times New Roman"/>
                <w:sz w:val="24"/>
                <w:szCs w:val="24"/>
              </w:rPr>
            </w:pPr>
          </w:p>
        </w:tc>
      </w:tr>
    </w:tbl>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2.3</w:t>
      </w:r>
      <w:r>
        <w:rPr>
          <w:rFonts w:ascii="Times New Roman" w:eastAsia="宋体" w:hAnsi="Times New Roman" w:cs="Times New Roman"/>
          <w:sz w:val="24"/>
          <w:szCs w:val="24"/>
        </w:rPr>
        <w:t>项目活动内容</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
        <w:gridCol w:w="2079"/>
        <w:gridCol w:w="4420"/>
        <w:gridCol w:w="1161"/>
      </w:tblGrid>
      <w:tr w:rsidR="006733AB">
        <w:trPr>
          <w:trHeight w:val="60"/>
        </w:trPr>
        <w:tc>
          <w:tcPr>
            <w:tcW w:w="862" w:type="dxa"/>
            <w:tcBorders>
              <w:top w:val="single" w:sz="4" w:space="0" w:color="auto"/>
              <w:left w:val="single" w:sz="4" w:space="0" w:color="000000"/>
              <w:bottom w:val="single" w:sz="4" w:space="0" w:color="auto"/>
              <w:right w:val="single" w:sz="4" w:space="0" w:color="000000"/>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序号</w:t>
            </w:r>
          </w:p>
        </w:tc>
        <w:tc>
          <w:tcPr>
            <w:tcW w:w="2079" w:type="dxa"/>
            <w:tcBorders>
              <w:top w:val="single" w:sz="4" w:space="0" w:color="auto"/>
              <w:left w:val="single" w:sz="4" w:space="0" w:color="000000"/>
              <w:bottom w:val="single" w:sz="4" w:space="0" w:color="auto"/>
              <w:right w:val="single" w:sz="4" w:space="0" w:color="000000"/>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活动名称</w:t>
            </w:r>
          </w:p>
        </w:tc>
        <w:tc>
          <w:tcPr>
            <w:tcW w:w="4420" w:type="dxa"/>
            <w:tcBorders>
              <w:top w:val="single" w:sz="4" w:space="0" w:color="auto"/>
              <w:left w:val="single" w:sz="4" w:space="0" w:color="000000"/>
              <w:bottom w:val="single" w:sz="4" w:space="0" w:color="auto"/>
              <w:right w:val="single" w:sz="4" w:space="0" w:color="000000"/>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活动内容</w:t>
            </w:r>
          </w:p>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（请详细描述活动开展的时间、地点和活动具体内容、对象和产出）</w:t>
            </w:r>
          </w:p>
        </w:tc>
        <w:tc>
          <w:tcPr>
            <w:tcW w:w="1161" w:type="dxa"/>
            <w:tcBorders>
              <w:top w:val="single" w:sz="4" w:space="0" w:color="auto"/>
              <w:left w:val="single" w:sz="4" w:space="0" w:color="000000"/>
              <w:bottom w:val="single" w:sz="4" w:space="0" w:color="auto"/>
              <w:right w:val="single" w:sz="4" w:space="0" w:color="000000"/>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备注</w:t>
            </w:r>
          </w:p>
        </w:tc>
      </w:tr>
      <w:tr w:rsidR="006733AB">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lastRenderedPageBreak/>
              <w:t>1</w:t>
            </w:r>
          </w:p>
        </w:tc>
        <w:tc>
          <w:tcPr>
            <w:tcW w:w="2079" w:type="dxa"/>
            <w:tcBorders>
              <w:top w:val="single" w:sz="4" w:space="0" w:color="auto"/>
              <w:left w:val="single" w:sz="4" w:space="0" w:color="000000"/>
              <w:bottom w:val="single" w:sz="4" w:space="0" w:color="auto"/>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6733AB" w:rsidRDefault="006733AB">
            <w:pPr>
              <w:spacing w:line="560" w:lineRule="exact"/>
              <w:rPr>
                <w:rFonts w:ascii="Times New Roman" w:eastAsia="宋体" w:hAnsi="Times New Roman" w:cs="Times New Roman"/>
                <w:sz w:val="24"/>
                <w:szCs w:val="24"/>
              </w:rPr>
            </w:pPr>
          </w:p>
        </w:tc>
      </w:tr>
      <w:tr w:rsidR="006733AB">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2079" w:type="dxa"/>
            <w:tcBorders>
              <w:top w:val="single" w:sz="4" w:space="0" w:color="auto"/>
              <w:left w:val="single" w:sz="4" w:space="0" w:color="000000"/>
              <w:bottom w:val="single" w:sz="4" w:space="0" w:color="auto"/>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6733AB" w:rsidRDefault="006733AB">
            <w:pPr>
              <w:spacing w:line="560" w:lineRule="exact"/>
              <w:rPr>
                <w:rFonts w:ascii="Times New Roman" w:eastAsia="宋体" w:hAnsi="Times New Roman" w:cs="Times New Roman"/>
                <w:sz w:val="24"/>
                <w:szCs w:val="24"/>
              </w:rPr>
            </w:pPr>
          </w:p>
        </w:tc>
      </w:tr>
      <w:tr w:rsidR="006733AB">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2079" w:type="dxa"/>
            <w:tcBorders>
              <w:top w:val="single" w:sz="4" w:space="0" w:color="auto"/>
              <w:left w:val="single" w:sz="4" w:space="0" w:color="000000"/>
              <w:bottom w:val="single" w:sz="4" w:space="0" w:color="auto"/>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6733AB" w:rsidRDefault="006733AB">
            <w:pPr>
              <w:spacing w:line="560" w:lineRule="exact"/>
              <w:rPr>
                <w:rFonts w:ascii="Times New Roman" w:eastAsia="宋体" w:hAnsi="Times New Roman" w:cs="Times New Roman"/>
                <w:sz w:val="24"/>
                <w:szCs w:val="24"/>
              </w:rPr>
            </w:pPr>
          </w:p>
        </w:tc>
      </w:tr>
      <w:tr w:rsidR="006733AB">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2079" w:type="dxa"/>
            <w:tcBorders>
              <w:top w:val="single" w:sz="4" w:space="0" w:color="auto"/>
              <w:left w:val="single" w:sz="4" w:space="0" w:color="000000"/>
              <w:bottom w:val="single" w:sz="4" w:space="0" w:color="auto"/>
              <w:right w:val="single" w:sz="4" w:space="0" w:color="000000"/>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（表格可自行添加）</w:t>
            </w:r>
          </w:p>
        </w:tc>
        <w:tc>
          <w:tcPr>
            <w:tcW w:w="4420" w:type="dxa"/>
            <w:tcBorders>
              <w:top w:val="single" w:sz="4" w:space="0" w:color="auto"/>
              <w:left w:val="single" w:sz="4" w:space="0" w:color="000000"/>
              <w:bottom w:val="single" w:sz="4" w:space="0" w:color="auto"/>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6733AB" w:rsidRDefault="006733AB">
            <w:pPr>
              <w:spacing w:line="560" w:lineRule="exact"/>
              <w:rPr>
                <w:rFonts w:ascii="Times New Roman" w:eastAsia="宋体" w:hAnsi="Times New Roman" w:cs="Times New Roman"/>
                <w:sz w:val="24"/>
                <w:szCs w:val="24"/>
              </w:rPr>
            </w:pPr>
          </w:p>
        </w:tc>
      </w:tr>
    </w:tbl>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2.4</w:t>
      </w:r>
      <w:r>
        <w:rPr>
          <w:rFonts w:ascii="Times New Roman" w:eastAsia="宋体" w:hAnsi="Times New Roman" w:cs="Times New Roman"/>
          <w:sz w:val="24"/>
          <w:szCs w:val="24"/>
        </w:rPr>
        <w:t>项目时间进度表（</w:t>
      </w:r>
      <w:r>
        <w:rPr>
          <w:rFonts w:ascii="Times New Roman" w:eastAsia="宋体" w:hAnsi="Times New Roman" w:cs="Times New Roman"/>
          <w:sz w:val="24"/>
          <w:szCs w:val="24"/>
        </w:rPr>
        <w:t>****</w:t>
      </w:r>
      <w:r>
        <w:rPr>
          <w:rFonts w:ascii="Times New Roman" w:eastAsia="宋体" w:hAnsi="Times New Roman" w:cs="Times New Roman"/>
          <w:sz w:val="24"/>
          <w:szCs w:val="24"/>
        </w:rPr>
        <w:t>年</w:t>
      </w:r>
      <w:r>
        <w:rPr>
          <w:rFonts w:ascii="Times New Roman" w:eastAsia="宋体" w:hAnsi="Times New Roman" w:cs="Times New Roman"/>
          <w:sz w:val="24"/>
          <w:szCs w:val="24"/>
        </w:rPr>
        <w:t>**</w:t>
      </w:r>
      <w:r>
        <w:rPr>
          <w:rFonts w:ascii="Times New Roman" w:eastAsia="宋体" w:hAnsi="Times New Roman" w:cs="Times New Roman"/>
          <w:sz w:val="24"/>
          <w:szCs w:val="24"/>
        </w:rPr>
        <w:t>月</w:t>
      </w:r>
      <w:r>
        <w:rPr>
          <w:rFonts w:ascii="Times New Roman" w:eastAsia="宋体" w:hAnsi="Times New Roman" w:cs="Times New Roman"/>
          <w:sz w:val="24"/>
          <w:szCs w:val="24"/>
        </w:rPr>
        <w:t>-****</w:t>
      </w:r>
      <w:r>
        <w:rPr>
          <w:rFonts w:ascii="Times New Roman" w:eastAsia="宋体" w:hAnsi="Times New Roman" w:cs="Times New Roman"/>
          <w:sz w:val="24"/>
          <w:szCs w:val="24"/>
        </w:rPr>
        <w:t>年</w:t>
      </w:r>
      <w:r>
        <w:rPr>
          <w:rFonts w:ascii="Times New Roman" w:eastAsia="宋体" w:hAnsi="Times New Roman" w:cs="Times New Roman"/>
          <w:sz w:val="24"/>
          <w:szCs w:val="24"/>
        </w:rPr>
        <w:t>**</w:t>
      </w:r>
      <w:r>
        <w:rPr>
          <w:rFonts w:ascii="Times New Roman" w:eastAsia="宋体" w:hAnsi="Times New Roman" w:cs="Times New Roman"/>
          <w:sz w:val="24"/>
          <w:szCs w:val="24"/>
        </w:rPr>
        <w:t>月）</w:t>
      </w:r>
    </w:p>
    <w:tbl>
      <w:tblPr>
        <w:tblW w:w="9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233"/>
        <w:gridCol w:w="544"/>
        <w:gridCol w:w="544"/>
        <w:gridCol w:w="544"/>
        <w:gridCol w:w="544"/>
        <w:gridCol w:w="544"/>
        <w:gridCol w:w="544"/>
        <w:gridCol w:w="544"/>
        <w:gridCol w:w="544"/>
        <w:gridCol w:w="544"/>
        <w:gridCol w:w="641"/>
        <w:gridCol w:w="663"/>
        <w:gridCol w:w="696"/>
      </w:tblGrid>
      <w:tr w:rsidR="006733AB">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序号</w:t>
            </w:r>
          </w:p>
        </w:tc>
        <w:tc>
          <w:tcPr>
            <w:tcW w:w="2233" w:type="dxa"/>
            <w:tcBorders>
              <w:top w:val="single" w:sz="4" w:space="0" w:color="000000"/>
              <w:left w:val="single" w:sz="4" w:space="0" w:color="000000"/>
              <w:bottom w:val="single" w:sz="4" w:space="0" w:color="000000"/>
              <w:right w:val="single" w:sz="4" w:space="0" w:color="000000"/>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活动名称</w:t>
            </w:r>
          </w:p>
        </w:tc>
        <w:tc>
          <w:tcPr>
            <w:tcW w:w="544"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1</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2</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3</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4</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5</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6</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7</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8</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9</w:t>
            </w:r>
            <w:r>
              <w:rPr>
                <w:rFonts w:ascii="Times New Roman" w:eastAsia="宋体" w:hAnsi="Times New Roman" w:cs="Times New Roman"/>
                <w:sz w:val="20"/>
                <w:szCs w:val="20"/>
              </w:rPr>
              <w:t>月</w:t>
            </w:r>
          </w:p>
        </w:tc>
        <w:tc>
          <w:tcPr>
            <w:tcW w:w="641"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10</w:t>
            </w:r>
            <w:r>
              <w:rPr>
                <w:rFonts w:ascii="Times New Roman" w:eastAsia="宋体" w:hAnsi="Times New Roman" w:cs="Times New Roman"/>
                <w:sz w:val="20"/>
                <w:szCs w:val="20"/>
              </w:rPr>
              <w:t>月</w:t>
            </w:r>
          </w:p>
        </w:tc>
        <w:tc>
          <w:tcPr>
            <w:tcW w:w="663"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11</w:t>
            </w:r>
            <w:r>
              <w:rPr>
                <w:rFonts w:ascii="Times New Roman" w:eastAsia="宋体" w:hAnsi="Times New Roman" w:cs="Times New Roman"/>
                <w:sz w:val="20"/>
                <w:szCs w:val="20"/>
              </w:rPr>
              <w:t>月</w:t>
            </w:r>
          </w:p>
        </w:tc>
        <w:tc>
          <w:tcPr>
            <w:tcW w:w="696"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12</w:t>
            </w:r>
            <w:r>
              <w:rPr>
                <w:rFonts w:ascii="Times New Roman" w:eastAsia="宋体" w:hAnsi="Times New Roman" w:cs="Times New Roman"/>
                <w:sz w:val="20"/>
                <w:szCs w:val="20"/>
              </w:rPr>
              <w:t>月</w:t>
            </w:r>
          </w:p>
        </w:tc>
      </w:tr>
      <w:tr w:rsidR="006733AB">
        <w:trPr>
          <w:jc w:val="center"/>
        </w:trPr>
        <w:tc>
          <w:tcPr>
            <w:tcW w:w="817"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2233"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r>
      <w:tr w:rsidR="006733AB">
        <w:trPr>
          <w:jc w:val="center"/>
        </w:trPr>
        <w:tc>
          <w:tcPr>
            <w:tcW w:w="817"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2233"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r>
      <w:tr w:rsidR="006733AB">
        <w:trPr>
          <w:jc w:val="center"/>
        </w:trPr>
        <w:tc>
          <w:tcPr>
            <w:tcW w:w="817"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2233"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r>
      <w:tr w:rsidR="006733AB">
        <w:trPr>
          <w:jc w:val="center"/>
        </w:trPr>
        <w:tc>
          <w:tcPr>
            <w:tcW w:w="817"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2233"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r>
      <w:tr w:rsidR="006733AB">
        <w:trPr>
          <w:jc w:val="center"/>
        </w:trPr>
        <w:tc>
          <w:tcPr>
            <w:tcW w:w="817"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5</w:t>
            </w:r>
          </w:p>
        </w:tc>
        <w:tc>
          <w:tcPr>
            <w:tcW w:w="2233"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r>
      <w:tr w:rsidR="006733AB">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6</w:t>
            </w:r>
          </w:p>
        </w:tc>
        <w:tc>
          <w:tcPr>
            <w:tcW w:w="2233"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（表格可自行添加）</w:t>
            </w: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tc>
      </w:tr>
    </w:tbl>
    <w:p w:rsidR="006733AB" w:rsidRDefault="001E5492">
      <w:pPr>
        <w:spacing w:line="560" w:lineRule="exact"/>
        <w:ind w:left="360"/>
        <w:rPr>
          <w:rFonts w:ascii="Times New Roman" w:eastAsia="宋体" w:hAnsi="Times New Roman" w:cs="Times New Roman"/>
          <w:sz w:val="24"/>
          <w:szCs w:val="24"/>
        </w:rPr>
      </w:pPr>
      <w:r>
        <w:rPr>
          <w:rFonts w:ascii="Times New Roman" w:eastAsia="宋体" w:hAnsi="Times New Roman" w:cs="Times New Roman"/>
          <w:sz w:val="24"/>
          <w:szCs w:val="24"/>
        </w:rPr>
        <w:t>备注：请在活动开展的相应月份打</w:t>
      </w:r>
      <w:r>
        <w:rPr>
          <w:rFonts w:ascii="Times New Roman" w:eastAsia="宋体" w:hAnsi="Times New Roman" w:cs="Times New Roman"/>
          <w:sz w:val="24"/>
          <w:szCs w:val="24"/>
        </w:rPr>
        <w:t>√</w:t>
      </w:r>
      <w:r>
        <w:rPr>
          <w:rFonts w:ascii="Times New Roman" w:eastAsia="宋体" w:hAnsi="Times New Roman" w:cs="Times New Roman"/>
          <w:sz w:val="24"/>
          <w:szCs w:val="24"/>
        </w:rPr>
        <w:t>。</w:t>
      </w:r>
    </w:p>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2.5</w:t>
      </w:r>
      <w:r>
        <w:rPr>
          <w:rFonts w:ascii="Times New Roman" w:eastAsia="宋体" w:hAnsi="Times New Roman" w:cs="Times New Roman"/>
          <w:sz w:val="24"/>
          <w:szCs w:val="24"/>
        </w:rPr>
        <w:t>项目质量控制</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6733AB">
        <w:tc>
          <w:tcPr>
            <w:tcW w:w="8522"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i/>
                <w:sz w:val="24"/>
                <w:szCs w:val="24"/>
              </w:rPr>
            </w:pPr>
            <w:r>
              <w:rPr>
                <w:rFonts w:ascii="Times New Roman" w:eastAsia="宋体" w:hAnsi="Times New Roman" w:cs="Times New Roman"/>
                <w:i/>
                <w:sz w:val="24"/>
                <w:szCs w:val="24"/>
              </w:rPr>
              <w:t>请说明在项目实施过程中如何进行自我检查和评估，如何进行质量控制</w:t>
            </w:r>
          </w:p>
        </w:tc>
      </w:tr>
      <w:tr w:rsidR="006733AB">
        <w:tc>
          <w:tcPr>
            <w:tcW w:w="8522"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p w:rsidR="006733AB" w:rsidRDefault="006733AB">
            <w:pPr>
              <w:spacing w:line="560" w:lineRule="exact"/>
              <w:rPr>
                <w:rFonts w:ascii="Times New Roman" w:eastAsia="宋体" w:hAnsi="Times New Roman" w:cs="Times New Roman"/>
                <w:sz w:val="24"/>
                <w:szCs w:val="24"/>
              </w:rPr>
            </w:pPr>
          </w:p>
          <w:p w:rsidR="006733AB" w:rsidRDefault="006733AB">
            <w:pPr>
              <w:spacing w:line="560" w:lineRule="exact"/>
              <w:rPr>
                <w:rFonts w:ascii="Times New Roman" w:eastAsia="宋体" w:hAnsi="Times New Roman" w:cs="Times New Roman"/>
                <w:sz w:val="24"/>
                <w:szCs w:val="24"/>
              </w:rPr>
            </w:pPr>
          </w:p>
          <w:p w:rsidR="006733AB" w:rsidRDefault="006733AB">
            <w:pPr>
              <w:spacing w:line="560" w:lineRule="exact"/>
              <w:rPr>
                <w:rFonts w:ascii="Times New Roman" w:eastAsia="宋体" w:hAnsi="Times New Roman" w:cs="Times New Roman"/>
                <w:sz w:val="24"/>
                <w:szCs w:val="24"/>
              </w:rPr>
            </w:pPr>
          </w:p>
          <w:p w:rsidR="006733AB" w:rsidRDefault="006733AB">
            <w:pPr>
              <w:spacing w:line="560" w:lineRule="exact"/>
              <w:rPr>
                <w:rFonts w:ascii="Times New Roman" w:eastAsia="宋体" w:hAnsi="Times New Roman" w:cs="Times New Roman"/>
                <w:sz w:val="24"/>
                <w:szCs w:val="24"/>
              </w:rPr>
            </w:pPr>
          </w:p>
          <w:p w:rsidR="006733AB" w:rsidRDefault="006733AB">
            <w:pPr>
              <w:spacing w:line="560" w:lineRule="exact"/>
              <w:rPr>
                <w:rFonts w:ascii="Times New Roman" w:eastAsia="宋体" w:hAnsi="Times New Roman" w:cs="Times New Roman"/>
                <w:sz w:val="24"/>
                <w:szCs w:val="24"/>
              </w:rPr>
            </w:pPr>
          </w:p>
        </w:tc>
      </w:tr>
    </w:tbl>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2.6</w:t>
      </w:r>
      <w:r>
        <w:rPr>
          <w:rFonts w:ascii="Times New Roman" w:eastAsia="宋体" w:hAnsi="Times New Roman" w:cs="Times New Roman"/>
          <w:sz w:val="24"/>
          <w:szCs w:val="24"/>
        </w:rPr>
        <w:t>项目风险分析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6733AB">
        <w:tc>
          <w:tcPr>
            <w:tcW w:w="8522" w:type="dxa"/>
            <w:tcBorders>
              <w:top w:val="single" w:sz="4" w:space="0" w:color="000000"/>
              <w:left w:val="single" w:sz="4" w:space="0" w:color="000000"/>
              <w:bottom w:val="single" w:sz="4" w:space="0" w:color="000000"/>
              <w:right w:val="single" w:sz="4" w:space="0" w:color="000000"/>
            </w:tcBorders>
          </w:tcPr>
          <w:p w:rsidR="006733AB" w:rsidRDefault="001E5492">
            <w:pPr>
              <w:spacing w:line="560" w:lineRule="exact"/>
              <w:rPr>
                <w:rFonts w:ascii="Times New Roman" w:eastAsia="宋体" w:hAnsi="Times New Roman" w:cs="Times New Roman"/>
                <w:i/>
                <w:sz w:val="24"/>
                <w:szCs w:val="24"/>
              </w:rPr>
            </w:pPr>
            <w:r>
              <w:rPr>
                <w:rFonts w:ascii="Times New Roman" w:eastAsia="宋体" w:hAnsi="Times New Roman" w:cs="Times New Roman"/>
                <w:i/>
                <w:sz w:val="24"/>
                <w:szCs w:val="24"/>
              </w:rPr>
              <w:lastRenderedPageBreak/>
              <w:t>项目风险分析（项目执行过程中可能存在哪些风险，避免和解决风险的有效措施）</w:t>
            </w:r>
          </w:p>
        </w:tc>
      </w:tr>
      <w:tr w:rsidR="006733AB">
        <w:tc>
          <w:tcPr>
            <w:tcW w:w="8522" w:type="dxa"/>
            <w:tcBorders>
              <w:top w:val="single" w:sz="4" w:space="0" w:color="000000"/>
              <w:left w:val="single" w:sz="4" w:space="0" w:color="000000"/>
              <w:bottom w:val="single" w:sz="4" w:space="0" w:color="000000"/>
              <w:right w:val="single" w:sz="4" w:space="0" w:color="000000"/>
            </w:tcBorders>
          </w:tcPr>
          <w:p w:rsidR="006733AB" w:rsidRDefault="006733AB">
            <w:pPr>
              <w:spacing w:line="560" w:lineRule="exact"/>
              <w:rPr>
                <w:rFonts w:ascii="Times New Roman" w:eastAsia="宋体" w:hAnsi="Times New Roman" w:cs="Times New Roman"/>
                <w:sz w:val="24"/>
                <w:szCs w:val="24"/>
              </w:rPr>
            </w:pPr>
          </w:p>
          <w:p w:rsidR="006733AB" w:rsidRDefault="006733AB">
            <w:pPr>
              <w:spacing w:line="560" w:lineRule="exact"/>
              <w:rPr>
                <w:rFonts w:ascii="Times New Roman" w:eastAsia="宋体" w:hAnsi="Times New Roman" w:cs="Times New Roman"/>
                <w:sz w:val="24"/>
                <w:szCs w:val="24"/>
              </w:rPr>
            </w:pPr>
          </w:p>
          <w:p w:rsidR="006733AB" w:rsidRDefault="006733AB">
            <w:pPr>
              <w:spacing w:line="560" w:lineRule="exact"/>
              <w:rPr>
                <w:rFonts w:ascii="Times New Roman" w:eastAsia="宋体" w:hAnsi="Times New Roman" w:cs="Times New Roman"/>
                <w:sz w:val="24"/>
                <w:szCs w:val="24"/>
              </w:rPr>
            </w:pPr>
          </w:p>
          <w:p w:rsidR="006733AB" w:rsidRDefault="006733AB">
            <w:pPr>
              <w:spacing w:line="560" w:lineRule="exact"/>
              <w:rPr>
                <w:rFonts w:ascii="Times New Roman" w:eastAsia="宋体" w:hAnsi="Times New Roman" w:cs="Times New Roman"/>
                <w:sz w:val="24"/>
                <w:szCs w:val="24"/>
              </w:rPr>
            </w:pPr>
          </w:p>
          <w:p w:rsidR="006733AB" w:rsidRDefault="006733AB">
            <w:pPr>
              <w:spacing w:line="560" w:lineRule="exact"/>
              <w:rPr>
                <w:rFonts w:ascii="Times New Roman" w:eastAsia="宋体" w:hAnsi="Times New Roman" w:cs="Times New Roman"/>
                <w:sz w:val="24"/>
                <w:szCs w:val="24"/>
              </w:rPr>
            </w:pPr>
          </w:p>
          <w:p w:rsidR="006733AB" w:rsidRDefault="006733AB">
            <w:pPr>
              <w:spacing w:line="560" w:lineRule="exact"/>
              <w:rPr>
                <w:rFonts w:ascii="Times New Roman" w:eastAsia="宋体" w:hAnsi="Times New Roman" w:cs="Times New Roman"/>
                <w:sz w:val="24"/>
                <w:szCs w:val="24"/>
              </w:rPr>
            </w:pPr>
          </w:p>
        </w:tc>
      </w:tr>
    </w:tbl>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2.7</w:t>
      </w:r>
      <w:r>
        <w:rPr>
          <w:rFonts w:ascii="Times New Roman" w:eastAsia="宋体" w:hAnsi="Times New Roman" w:cs="Times New Roman"/>
          <w:sz w:val="24"/>
          <w:szCs w:val="24"/>
        </w:rPr>
        <w:t>项目预算</w:t>
      </w:r>
      <w:r>
        <w:rPr>
          <w:rFonts w:ascii="Times New Roman" w:eastAsia="宋体" w:hAnsi="Times New Roman" w:cs="Times New Roman"/>
          <w:sz w:val="24"/>
          <w:szCs w:val="24"/>
        </w:rPr>
        <w:t>(</w:t>
      </w:r>
      <w:r>
        <w:rPr>
          <w:rFonts w:ascii="Times New Roman" w:eastAsia="宋体" w:hAnsi="Times New Roman" w:cs="Times New Roman"/>
          <w:sz w:val="24"/>
          <w:szCs w:val="24"/>
        </w:rPr>
        <w:t>活动经费列支明细）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396"/>
        <w:gridCol w:w="1655"/>
        <w:gridCol w:w="1418"/>
        <w:gridCol w:w="992"/>
        <w:gridCol w:w="1326"/>
      </w:tblGrid>
      <w:tr w:rsidR="006733AB">
        <w:trPr>
          <w:trHeight w:val="285"/>
          <w:jc w:val="center"/>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序号</w:t>
            </w:r>
          </w:p>
        </w:tc>
        <w:tc>
          <w:tcPr>
            <w:tcW w:w="2396" w:type="dxa"/>
            <w:vMerge w:val="restart"/>
            <w:tcBorders>
              <w:top w:val="single" w:sz="4" w:space="0" w:color="auto"/>
              <w:left w:val="single" w:sz="4" w:space="0" w:color="auto"/>
              <w:bottom w:val="single" w:sz="4" w:space="0" w:color="auto"/>
              <w:right w:val="single" w:sz="4" w:space="0" w:color="auto"/>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活动名称</w:t>
            </w:r>
          </w:p>
        </w:tc>
        <w:tc>
          <w:tcPr>
            <w:tcW w:w="5391" w:type="dxa"/>
            <w:gridSpan w:val="4"/>
            <w:tcBorders>
              <w:top w:val="single" w:sz="4" w:space="0" w:color="auto"/>
              <w:left w:val="single" w:sz="4" w:space="0" w:color="auto"/>
              <w:bottom w:val="single" w:sz="4" w:space="0" w:color="auto"/>
              <w:right w:val="single" w:sz="4" w:space="0" w:color="auto"/>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预算</w:t>
            </w:r>
          </w:p>
        </w:tc>
      </w:tr>
      <w:tr w:rsidR="006733AB">
        <w:trPr>
          <w:trHeight w:val="285"/>
          <w:jc w:val="center"/>
        </w:trPr>
        <w:tc>
          <w:tcPr>
            <w:tcW w:w="735" w:type="dxa"/>
            <w:vMerge/>
            <w:tcBorders>
              <w:top w:val="single" w:sz="4" w:space="0" w:color="auto"/>
              <w:left w:val="single" w:sz="4" w:space="0" w:color="auto"/>
              <w:bottom w:val="single" w:sz="4" w:space="0" w:color="auto"/>
              <w:right w:val="single" w:sz="4" w:space="0" w:color="auto"/>
            </w:tcBorders>
          </w:tcPr>
          <w:p w:rsidR="006733AB" w:rsidRDefault="006733AB">
            <w:pPr>
              <w:spacing w:line="560" w:lineRule="exact"/>
              <w:rPr>
                <w:rFonts w:ascii="Times New Roman" w:eastAsia="宋体" w:hAnsi="Times New Roman" w:cs="Times New Roman"/>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tcPr>
          <w:p w:rsidR="006733AB" w:rsidRDefault="006733AB">
            <w:pPr>
              <w:spacing w:line="560" w:lineRule="exact"/>
              <w:rPr>
                <w:rFonts w:ascii="Times New Roman" w:eastAsia="宋体" w:hAnsi="Times New Roman"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支出类别</w:t>
            </w:r>
          </w:p>
        </w:tc>
        <w:tc>
          <w:tcPr>
            <w:tcW w:w="1418" w:type="dxa"/>
            <w:tcBorders>
              <w:top w:val="single" w:sz="4" w:space="0" w:color="auto"/>
              <w:left w:val="single" w:sz="4" w:space="0" w:color="auto"/>
              <w:bottom w:val="single" w:sz="4" w:space="0" w:color="auto"/>
              <w:right w:val="single" w:sz="4" w:space="0" w:color="auto"/>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单价</w:t>
            </w:r>
          </w:p>
        </w:tc>
        <w:tc>
          <w:tcPr>
            <w:tcW w:w="992" w:type="dxa"/>
            <w:tcBorders>
              <w:top w:val="single" w:sz="4" w:space="0" w:color="auto"/>
              <w:left w:val="single" w:sz="4" w:space="0" w:color="auto"/>
              <w:bottom w:val="single" w:sz="4" w:space="0" w:color="auto"/>
              <w:right w:val="single" w:sz="4" w:space="0" w:color="auto"/>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数量</w:t>
            </w:r>
          </w:p>
        </w:tc>
        <w:tc>
          <w:tcPr>
            <w:tcW w:w="1326" w:type="dxa"/>
            <w:tcBorders>
              <w:top w:val="single" w:sz="4" w:space="0" w:color="auto"/>
              <w:left w:val="single" w:sz="4" w:space="0" w:color="auto"/>
              <w:bottom w:val="single" w:sz="4" w:space="0" w:color="auto"/>
              <w:right w:val="single" w:sz="4" w:space="0" w:color="auto"/>
            </w:tcBorders>
            <w:vAlign w:val="center"/>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合计（元）</w:t>
            </w:r>
          </w:p>
        </w:tc>
      </w:tr>
      <w:tr w:rsidR="006733AB">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6733AB" w:rsidRDefault="006733AB">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6733AB" w:rsidRDefault="006733AB">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r>
      <w:tr w:rsidR="006733AB">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6733AB" w:rsidRDefault="006733AB">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6733AB" w:rsidRDefault="006733AB">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r>
      <w:tr w:rsidR="006733AB">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6733AB" w:rsidRDefault="006733AB">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6733AB" w:rsidRDefault="006733AB">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r>
      <w:tr w:rsidR="006733AB">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6733AB" w:rsidRDefault="006733AB">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6733AB" w:rsidRDefault="006733AB">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r>
      <w:tr w:rsidR="006733AB">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6733AB" w:rsidRDefault="006733AB">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6733AB" w:rsidRDefault="006733AB">
            <w:pPr>
              <w:spacing w:line="560" w:lineRule="exact"/>
              <w:rPr>
                <w:rFonts w:ascii="Times New Roman" w:eastAsia="宋体" w:hAnsi="Times New Roman"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6733AB" w:rsidRDefault="006733AB">
            <w:pPr>
              <w:spacing w:line="560" w:lineRule="exact"/>
              <w:rPr>
                <w:rFonts w:ascii="Times New Roman" w:eastAsia="宋体"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合计（元）</w:t>
            </w:r>
          </w:p>
        </w:tc>
        <w:tc>
          <w:tcPr>
            <w:tcW w:w="1326" w:type="dxa"/>
            <w:tcBorders>
              <w:top w:val="single" w:sz="4" w:space="0" w:color="auto"/>
              <w:left w:val="single" w:sz="4" w:space="0" w:color="auto"/>
              <w:bottom w:val="single" w:sz="4" w:space="0" w:color="auto"/>
              <w:right w:val="single" w:sz="4" w:space="0" w:color="auto"/>
            </w:tcBorders>
          </w:tcPr>
          <w:p w:rsidR="006733AB" w:rsidRDefault="006733AB">
            <w:pPr>
              <w:spacing w:line="560" w:lineRule="exact"/>
              <w:rPr>
                <w:rFonts w:ascii="Times New Roman" w:eastAsia="宋体" w:hAnsi="Times New Roman" w:cs="Times New Roman"/>
                <w:sz w:val="24"/>
                <w:szCs w:val="24"/>
              </w:rPr>
            </w:pPr>
          </w:p>
        </w:tc>
      </w:tr>
    </w:tbl>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（备注：支出类别详见《申请指南》附件</w:t>
      </w:r>
      <w:r>
        <w:rPr>
          <w:rFonts w:ascii="Times New Roman" w:eastAsia="宋体" w:hAnsi="Times New Roman" w:cs="Times New Roman"/>
          <w:sz w:val="24"/>
          <w:szCs w:val="24"/>
        </w:rPr>
        <w:t>1</w:t>
      </w:r>
      <w:r>
        <w:rPr>
          <w:rFonts w:ascii="Times New Roman" w:eastAsia="宋体" w:hAnsi="Times New Roman" w:cs="Times New Roman"/>
          <w:sz w:val="24"/>
          <w:szCs w:val="24"/>
        </w:rPr>
        <w:t>）</w:t>
      </w:r>
    </w:p>
    <w:p w:rsidR="006733AB" w:rsidRDefault="001E5492">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申请机构承诺书</w:t>
      </w:r>
    </w:p>
    <w:p w:rsidR="006733AB" w:rsidRDefault="001E5492">
      <w:pPr>
        <w:spacing w:line="56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我单位保证项目申报材料真实、合法、有效。如果获得支持，我们将严格遵守社会组织参与艾滋病防治基金项目支持的有关规定，制定项目实施计划，切实保证项目工作时间，按计划认真开展项目工作，按时报送有关材料，接受项目监</w:t>
      </w:r>
      <w:r>
        <w:rPr>
          <w:rFonts w:ascii="Times New Roman" w:eastAsia="宋体" w:hAnsi="Times New Roman" w:cs="Times New Roman"/>
          <w:bCs/>
          <w:sz w:val="24"/>
          <w:szCs w:val="24"/>
        </w:rPr>
        <w:lastRenderedPageBreak/>
        <w:t>管、审计和评估。我单位对后期实施项目过程中所出现的问题承担责任。</w:t>
      </w:r>
    </w:p>
    <w:p w:rsidR="006733AB" w:rsidRDefault="006733AB">
      <w:pPr>
        <w:spacing w:line="560" w:lineRule="exact"/>
        <w:ind w:firstLineChars="1200" w:firstLine="2880"/>
        <w:rPr>
          <w:rFonts w:ascii="Times New Roman" w:eastAsia="宋体" w:hAnsi="Times New Roman" w:cs="Times New Roman"/>
          <w:sz w:val="24"/>
          <w:szCs w:val="24"/>
        </w:rPr>
      </w:pPr>
    </w:p>
    <w:p w:rsidR="006733AB" w:rsidRDefault="001E5492">
      <w:pPr>
        <w:spacing w:line="560" w:lineRule="exact"/>
        <w:ind w:firstLineChars="1300" w:firstLine="3120"/>
        <w:rPr>
          <w:rFonts w:ascii="Times New Roman" w:eastAsia="宋体" w:hAnsi="Times New Roman" w:cs="Times New Roman"/>
          <w:bCs/>
          <w:sz w:val="24"/>
          <w:szCs w:val="24"/>
        </w:rPr>
      </w:pPr>
      <w:r>
        <w:rPr>
          <w:rFonts w:ascii="Times New Roman" w:eastAsia="宋体" w:hAnsi="Times New Roman" w:cs="Times New Roman"/>
          <w:sz w:val="24"/>
          <w:szCs w:val="24"/>
        </w:rPr>
        <w:t>法定代表人或委托代表签字</w:t>
      </w:r>
      <w:r>
        <w:rPr>
          <w:rFonts w:ascii="Times New Roman" w:eastAsia="宋体" w:hAnsi="Times New Roman" w:cs="Times New Roman"/>
          <w:bCs/>
          <w:sz w:val="24"/>
          <w:szCs w:val="24"/>
        </w:rPr>
        <w:t>（单位盖章）：</w:t>
      </w:r>
    </w:p>
    <w:p w:rsidR="006733AB" w:rsidRDefault="001E5492">
      <w:pPr>
        <w:spacing w:line="560" w:lineRule="exact"/>
        <w:ind w:firstLineChars="2400" w:firstLine="5760"/>
        <w:rPr>
          <w:rFonts w:ascii="Times New Roman" w:eastAsia="方正仿宋简体" w:hAnsi="Times New Roman" w:cs="Times New Roman"/>
          <w:sz w:val="32"/>
          <w:szCs w:val="32"/>
        </w:rPr>
      </w:pPr>
      <w:r>
        <w:rPr>
          <w:rFonts w:ascii="Times New Roman" w:eastAsia="宋体" w:hAnsi="Times New Roman" w:cs="Times New Roman"/>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p>
    <w:p w:rsidR="006733AB" w:rsidRDefault="006733AB">
      <w:pPr>
        <w:spacing w:line="560" w:lineRule="exact"/>
        <w:rPr>
          <w:rFonts w:ascii="Times New Roman" w:eastAsia="仿宋_GB2312" w:hAnsi="Times New Roman" w:cs="Times New Roman"/>
          <w:sz w:val="32"/>
          <w:szCs w:val="32"/>
        </w:rPr>
      </w:pPr>
    </w:p>
    <w:sectPr w:rsidR="006733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28E" w:rsidRDefault="00C9328E" w:rsidP="00832F6B">
      <w:r>
        <w:separator/>
      </w:r>
    </w:p>
  </w:endnote>
  <w:endnote w:type="continuationSeparator" w:id="0">
    <w:p w:rsidR="00C9328E" w:rsidRDefault="00C9328E" w:rsidP="0083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28E" w:rsidRDefault="00C9328E" w:rsidP="00832F6B">
      <w:r>
        <w:separator/>
      </w:r>
    </w:p>
  </w:footnote>
  <w:footnote w:type="continuationSeparator" w:id="0">
    <w:p w:rsidR="00C9328E" w:rsidRDefault="00C9328E" w:rsidP="00832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2E64"/>
    <w:multiLevelType w:val="singleLevel"/>
    <w:tmpl w:val="02332E64"/>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mZGE3NmZiY2ZlY2M0ODRmNDNjMGIyZmUxNDQ2MTIifQ=="/>
  </w:docVars>
  <w:rsids>
    <w:rsidRoot w:val="00AD2E3E"/>
    <w:rsid w:val="00046FA3"/>
    <w:rsid w:val="00060D40"/>
    <w:rsid w:val="001222E3"/>
    <w:rsid w:val="00135D9F"/>
    <w:rsid w:val="001779A1"/>
    <w:rsid w:val="001E5492"/>
    <w:rsid w:val="00233DC1"/>
    <w:rsid w:val="0044090E"/>
    <w:rsid w:val="00453448"/>
    <w:rsid w:val="00460C9D"/>
    <w:rsid w:val="00464613"/>
    <w:rsid w:val="00477455"/>
    <w:rsid w:val="004A562D"/>
    <w:rsid w:val="00513469"/>
    <w:rsid w:val="00627268"/>
    <w:rsid w:val="006733AB"/>
    <w:rsid w:val="00687BEC"/>
    <w:rsid w:val="006A6472"/>
    <w:rsid w:val="00826158"/>
    <w:rsid w:val="00832F6B"/>
    <w:rsid w:val="00845C49"/>
    <w:rsid w:val="00854B4C"/>
    <w:rsid w:val="008C009C"/>
    <w:rsid w:val="00966BA9"/>
    <w:rsid w:val="009D3E13"/>
    <w:rsid w:val="009E36C1"/>
    <w:rsid w:val="00A10D37"/>
    <w:rsid w:val="00AB35D0"/>
    <w:rsid w:val="00AD2E3E"/>
    <w:rsid w:val="00AE6368"/>
    <w:rsid w:val="00B36DBF"/>
    <w:rsid w:val="00BA7849"/>
    <w:rsid w:val="00BB7648"/>
    <w:rsid w:val="00C16ABC"/>
    <w:rsid w:val="00C9328E"/>
    <w:rsid w:val="00CB30CE"/>
    <w:rsid w:val="00CC5AE8"/>
    <w:rsid w:val="00CC7512"/>
    <w:rsid w:val="00CF1666"/>
    <w:rsid w:val="00CF2568"/>
    <w:rsid w:val="00DD4A42"/>
    <w:rsid w:val="00DE55EC"/>
    <w:rsid w:val="00DF3404"/>
    <w:rsid w:val="00E160A2"/>
    <w:rsid w:val="00E47839"/>
    <w:rsid w:val="00E710A6"/>
    <w:rsid w:val="00F746EA"/>
    <w:rsid w:val="00FA4509"/>
    <w:rsid w:val="03286C67"/>
    <w:rsid w:val="0D741810"/>
    <w:rsid w:val="231E069A"/>
    <w:rsid w:val="31920D5B"/>
    <w:rsid w:val="376A4325"/>
    <w:rsid w:val="50AD601E"/>
    <w:rsid w:val="51BF274A"/>
    <w:rsid w:val="543F366A"/>
    <w:rsid w:val="6E6005E7"/>
    <w:rsid w:val="74BB0D47"/>
    <w:rsid w:val="79C1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5CAC97-73AD-499B-BBFA-3D96120C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16</Pages>
  <Words>848</Words>
  <Characters>4837</Characters>
  <Application>Microsoft Office Word</Application>
  <DocSecurity>0</DocSecurity>
  <Lines>40</Lines>
  <Paragraphs>11</Paragraphs>
  <ScaleCrop>false</ScaleCrop>
  <Company>微软中国</Company>
  <LinksUpToDate>false</LinksUpToDate>
  <CharactersWithSpaces>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何伟</cp:lastModifiedBy>
  <cp:revision>30</cp:revision>
  <dcterms:created xsi:type="dcterms:W3CDTF">2022-05-11T09:24:00Z</dcterms:created>
  <dcterms:modified xsi:type="dcterms:W3CDTF">2024-03-01T06:14:00Z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E780881626C746AB91F886919034AF95</vt:lpwstr>
  </property>
</Properties>
</file>