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18" w:rsidRPr="003A2518" w:rsidRDefault="00C768A1" w:rsidP="00252F81">
      <w:pPr>
        <w:pStyle w:val="1"/>
        <w:adjustRightInd w:val="0"/>
        <w:snapToGrid w:val="0"/>
        <w:spacing w:beforeAutospacing="0" w:afterAutospacing="0" w:line="579" w:lineRule="exact"/>
        <w:jc w:val="center"/>
        <w:rPr>
          <w:rFonts w:ascii="仿宋_GB2312" w:eastAsia="仿宋_GB2312" w:hAnsi="Times New Roman"/>
          <w:bCs w:val="0"/>
          <w:sz w:val="32"/>
          <w:szCs w:val="32"/>
        </w:rPr>
      </w:pPr>
      <w:r w:rsidRPr="003A2518">
        <w:rPr>
          <w:rFonts w:ascii="仿宋_GB2312" w:eastAsia="仿宋_GB2312" w:hAnsi="Times New Roman"/>
          <w:bCs w:val="0"/>
          <w:sz w:val="32"/>
          <w:szCs w:val="32"/>
        </w:rPr>
        <w:t>成都市新津区疾病预防控制中心</w:t>
      </w:r>
    </w:p>
    <w:p w:rsidR="00B00287" w:rsidRPr="003A2518" w:rsidRDefault="00C768A1" w:rsidP="00252F81">
      <w:pPr>
        <w:pStyle w:val="1"/>
        <w:adjustRightInd w:val="0"/>
        <w:snapToGrid w:val="0"/>
        <w:spacing w:beforeAutospacing="0" w:afterAutospacing="0" w:line="579" w:lineRule="exact"/>
        <w:jc w:val="center"/>
        <w:rPr>
          <w:rFonts w:ascii="仿宋_GB2312" w:eastAsia="仿宋_GB2312" w:hAnsi="Times New Roman" w:hint="default"/>
          <w:bCs w:val="0"/>
          <w:sz w:val="32"/>
          <w:szCs w:val="32"/>
        </w:rPr>
      </w:pPr>
      <w:r w:rsidRPr="003A2518">
        <w:rPr>
          <w:rFonts w:ascii="仿宋_GB2312" w:eastAsia="仿宋_GB2312" w:hAnsi="Times New Roman"/>
          <w:bCs w:val="0"/>
          <w:sz w:val="32"/>
          <w:szCs w:val="32"/>
        </w:rPr>
        <w:t>关于</w:t>
      </w:r>
      <w:r w:rsidR="00252F81" w:rsidRPr="003A2518">
        <w:rPr>
          <w:rFonts w:ascii="仿宋_GB2312" w:eastAsia="仿宋_GB2312" w:hAnsi="Times New Roman"/>
          <w:bCs w:val="0"/>
          <w:sz w:val="32"/>
          <w:szCs w:val="32"/>
        </w:rPr>
        <w:t>202</w:t>
      </w:r>
      <w:r w:rsidR="003A2518" w:rsidRPr="003A2518">
        <w:rPr>
          <w:rFonts w:ascii="仿宋_GB2312" w:eastAsia="仿宋_GB2312" w:hAnsi="Times New Roman"/>
          <w:bCs w:val="0"/>
          <w:sz w:val="32"/>
          <w:szCs w:val="32"/>
        </w:rPr>
        <w:t>4年度新津区传染病应急小分队装备采购遴选</w:t>
      </w:r>
      <w:r w:rsidRPr="003A2518">
        <w:rPr>
          <w:rFonts w:ascii="仿宋_GB2312" w:eastAsia="仿宋_GB2312" w:hAnsi="Times New Roman"/>
          <w:bCs w:val="0"/>
          <w:sz w:val="32"/>
          <w:szCs w:val="32"/>
        </w:rPr>
        <w:t>公告</w:t>
      </w:r>
    </w:p>
    <w:p w:rsidR="003A2518" w:rsidRPr="003A2518" w:rsidRDefault="003A2518" w:rsidP="003A2518">
      <w:pPr>
        <w:pStyle w:val="x-scope"/>
        <w:spacing w:line="600" w:lineRule="atLeast"/>
        <w:ind w:left="1600" w:hanging="1600"/>
        <w:rPr>
          <w:rFonts w:hint="eastAsia"/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项目名称：</w:t>
      </w:r>
      <w:r w:rsidRPr="003A2518">
        <w:rPr>
          <w:rFonts w:ascii="仿宋_GB2312" w:eastAsia="仿宋_GB2312" w:hAnsi="Times New Roman" w:hint="eastAsia"/>
          <w:sz w:val="28"/>
          <w:szCs w:val="28"/>
        </w:rPr>
        <w:t>成都市</w:t>
      </w:r>
      <w:r w:rsidRPr="003A2518">
        <w:rPr>
          <w:rFonts w:ascii="仿宋_GB2312" w:eastAsia="仿宋_GB2312" w:hAnsi="Times New Roman"/>
          <w:bCs/>
          <w:sz w:val="28"/>
          <w:szCs w:val="28"/>
        </w:rPr>
        <w:t>新津区</w:t>
      </w:r>
      <w:r w:rsidRPr="003A2518">
        <w:rPr>
          <w:rFonts w:ascii="仿宋_GB2312" w:eastAsia="仿宋_GB2312" w:hAnsi="Times New Roman" w:hint="eastAsia"/>
          <w:bCs/>
          <w:sz w:val="28"/>
          <w:szCs w:val="28"/>
        </w:rPr>
        <w:t>疾病预防控制中心</w:t>
      </w:r>
      <w:r w:rsidRPr="003A2518">
        <w:rPr>
          <w:rFonts w:ascii="仿宋_GB2312" w:eastAsia="仿宋_GB2312" w:hAnsi="Times New Roman"/>
          <w:bCs/>
          <w:sz w:val="28"/>
          <w:szCs w:val="28"/>
        </w:rPr>
        <w:t>传染病应急小分队装备采购</w:t>
      </w:r>
    </w:p>
    <w:p w:rsidR="003A2518" w:rsidRPr="003A2518" w:rsidRDefault="003A2518" w:rsidP="003A2518">
      <w:pPr>
        <w:pStyle w:val="x-scope"/>
        <w:spacing w:line="600" w:lineRule="atLeast"/>
        <w:ind w:left="1600" w:hanging="1600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评审方式：综合评审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公告类型：结果公告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公示时间：2024年</w:t>
      </w:r>
      <w:r w:rsidRPr="003A2518">
        <w:rPr>
          <w:rStyle w:val="qowt-font3-timesnewroman"/>
          <w:rFonts w:hint="eastAsia"/>
          <w:sz w:val="28"/>
          <w:szCs w:val="28"/>
        </w:rPr>
        <w:t>7</w:t>
      </w:r>
      <w:r w:rsidRPr="003A2518">
        <w:rPr>
          <w:rStyle w:val="qowt-font3-timesnewroman"/>
          <w:sz w:val="28"/>
          <w:szCs w:val="28"/>
        </w:rPr>
        <w:t>月</w:t>
      </w:r>
      <w:r w:rsidRPr="003A2518">
        <w:rPr>
          <w:rStyle w:val="qowt-font3-timesnewroman"/>
          <w:rFonts w:hint="eastAsia"/>
          <w:sz w:val="28"/>
          <w:szCs w:val="28"/>
        </w:rPr>
        <w:t>3</w:t>
      </w:r>
      <w:r w:rsidRPr="003A2518">
        <w:rPr>
          <w:rStyle w:val="qowt-font3-timesnewroman"/>
          <w:sz w:val="28"/>
          <w:szCs w:val="28"/>
        </w:rPr>
        <w:t>日-</w:t>
      </w:r>
      <w:r w:rsidRPr="003A2518">
        <w:rPr>
          <w:rStyle w:val="qowt-font3-timesnewroman"/>
          <w:rFonts w:hint="eastAsia"/>
          <w:sz w:val="28"/>
          <w:szCs w:val="28"/>
        </w:rPr>
        <w:t>7</w:t>
      </w:r>
      <w:r w:rsidRPr="003A2518">
        <w:rPr>
          <w:rStyle w:val="qowt-font3-timesnewroman"/>
          <w:sz w:val="28"/>
          <w:szCs w:val="28"/>
        </w:rPr>
        <w:t>月</w:t>
      </w:r>
      <w:r w:rsidRPr="003A2518">
        <w:rPr>
          <w:rStyle w:val="qowt-font3-timesnewroman"/>
          <w:rFonts w:hint="eastAsia"/>
          <w:sz w:val="28"/>
          <w:szCs w:val="28"/>
        </w:rPr>
        <w:t>5</w:t>
      </w:r>
      <w:r w:rsidRPr="003A2518">
        <w:rPr>
          <w:rStyle w:val="qowt-font3-timesnewroman"/>
          <w:sz w:val="28"/>
          <w:szCs w:val="28"/>
        </w:rPr>
        <w:t>日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采购人：成都市新津区疾病预防控制中心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评审结果：项目执行单位：四川</w:t>
      </w:r>
      <w:r w:rsidRPr="003A2518">
        <w:rPr>
          <w:rStyle w:val="qowt-font3-timesnewroman"/>
          <w:rFonts w:hint="eastAsia"/>
          <w:sz w:val="28"/>
          <w:szCs w:val="28"/>
        </w:rPr>
        <w:t>省豫新强国医疗器械科技</w:t>
      </w:r>
      <w:r w:rsidRPr="003A2518">
        <w:rPr>
          <w:rStyle w:val="qowt-font3-timesnewroman"/>
          <w:sz w:val="28"/>
          <w:szCs w:val="28"/>
        </w:rPr>
        <w:t>有限公司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评审结果日期： 2024年</w:t>
      </w:r>
      <w:r w:rsidRPr="003A2518">
        <w:rPr>
          <w:rStyle w:val="qowt-font3-timesnewroman"/>
          <w:rFonts w:hint="eastAsia"/>
          <w:sz w:val="28"/>
          <w:szCs w:val="28"/>
        </w:rPr>
        <w:t>6</w:t>
      </w:r>
      <w:r w:rsidRPr="003A2518">
        <w:rPr>
          <w:rStyle w:val="qowt-font3-timesnewroman"/>
          <w:sz w:val="28"/>
          <w:szCs w:val="28"/>
        </w:rPr>
        <w:t>月</w:t>
      </w:r>
      <w:r w:rsidRPr="003A2518">
        <w:rPr>
          <w:rStyle w:val="qowt-font3-timesnewroman"/>
          <w:rFonts w:hint="eastAsia"/>
          <w:sz w:val="28"/>
          <w:szCs w:val="28"/>
        </w:rPr>
        <w:t>26</w:t>
      </w:r>
      <w:r w:rsidRPr="003A2518">
        <w:rPr>
          <w:rStyle w:val="qowt-font3-timesnewroman"/>
          <w:sz w:val="28"/>
          <w:szCs w:val="28"/>
        </w:rPr>
        <w:t>日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评审人员：</w:t>
      </w:r>
      <w:r w:rsidRPr="003A2518">
        <w:rPr>
          <w:rStyle w:val="qowt-font3-timesnewroman"/>
          <w:rFonts w:hint="eastAsia"/>
          <w:sz w:val="28"/>
          <w:szCs w:val="28"/>
        </w:rPr>
        <w:t>杨婷、熊启玲、雷蕾、谭媛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监督人员：</w:t>
      </w:r>
      <w:r w:rsidRPr="003A2518">
        <w:rPr>
          <w:rStyle w:val="qowt-font3-timesnewroman"/>
          <w:rFonts w:hint="eastAsia"/>
          <w:sz w:val="28"/>
          <w:szCs w:val="28"/>
        </w:rPr>
        <w:t>唐巍</w:t>
      </w:r>
      <w:r w:rsidRPr="003A2518">
        <w:rPr>
          <w:sz w:val="28"/>
          <w:szCs w:val="28"/>
        </w:rPr>
        <w:t xml:space="preserve"> 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地址：四川省成都市新津区五津街道五津北路121号</w:t>
      </w:r>
      <w:r w:rsidRPr="003A2518">
        <w:rPr>
          <w:sz w:val="28"/>
          <w:szCs w:val="28"/>
        </w:rPr>
        <w:t xml:space="preserve"> </w:t>
      </w:r>
    </w:p>
    <w:p w:rsidR="003A2518" w:rsidRDefault="003A2518" w:rsidP="003A2518">
      <w:pPr>
        <w:pStyle w:val="x-scope"/>
        <w:spacing w:line="600" w:lineRule="atLeast"/>
        <w:rPr>
          <w:rStyle w:val="qowt-font3-timesnewroman"/>
          <w:rFonts w:hint="eastAsia"/>
          <w:sz w:val="28"/>
          <w:szCs w:val="28"/>
        </w:rPr>
      </w:pPr>
      <w:r w:rsidRPr="003A2518">
        <w:rPr>
          <w:rStyle w:val="qowt-font3-timesnewroman"/>
          <w:sz w:val="28"/>
          <w:szCs w:val="28"/>
        </w:rPr>
        <w:t>联系电话：028-82421120</w:t>
      </w:r>
    </w:p>
    <w:p w:rsidR="003A2518" w:rsidRPr="003A2518" w:rsidRDefault="003A2518" w:rsidP="003A2518">
      <w:pPr>
        <w:pStyle w:val="x-scope"/>
        <w:spacing w:line="600" w:lineRule="atLeast"/>
        <w:rPr>
          <w:sz w:val="28"/>
          <w:szCs w:val="28"/>
        </w:rPr>
      </w:pPr>
    </w:p>
    <w:p w:rsidR="00B00287" w:rsidRDefault="003A2518">
      <w:pPr>
        <w:pStyle w:val="a5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仿宋_GBK" w:hAnsi="Times New Roman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屹立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 xml:space="preserve">                </w:t>
      </w:r>
      <w:r w:rsidR="00C768A1">
        <w:rPr>
          <w:rFonts w:ascii="Times New Roman" w:eastAsia="方正仿宋_GBK" w:hAnsi="Times New Roman"/>
          <w:sz w:val="32"/>
          <w:szCs w:val="32"/>
          <w:shd w:val="clear" w:color="auto" w:fill="FFFFFF"/>
        </w:rPr>
        <w:t>成都市新津区疾病预防控制中心</w:t>
      </w:r>
    </w:p>
    <w:p w:rsidR="00B00287" w:rsidRDefault="003A2518">
      <w:pPr>
        <w:pStyle w:val="a5"/>
        <w:adjustRightInd w:val="0"/>
        <w:snapToGrid w:val="0"/>
        <w:spacing w:beforeAutospacing="0" w:afterAutospacing="0"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 xml:space="preserve">                    </w:t>
      </w:r>
      <w:r w:rsidR="00C768A1">
        <w:rPr>
          <w:rFonts w:ascii="Times New Roman" w:eastAsia="方正仿宋_GBK" w:hAnsi="Times New Roman"/>
          <w:sz w:val="32"/>
          <w:szCs w:val="32"/>
          <w:shd w:val="clear" w:color="auto" w:fill="FFFFFF"/>
        </w:rPr>
        <w:t>2023</w:t>
      </w:r>
      <w:r w:rsidR="00C768A1">
        <w:rPr>
          <w:rFonts w:ascii="Times New Roman" w:eastAsia="方正仿宋_GBK" w:hAnsi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7</w:t>
      </w:r>
      <w:r w:rsidR="00C768A1">
        <w:rPr>
          <w:rFonts w:ascii="Times New Roman" w:eastAsia="方正仿宋_GBK" w:hAnsi="Times New Roman"/>
          <w:sz w:val="32"/>
          <w:szCs w:val="32"/>
          <w:shd w:val="clear" w:color="auto" w:fill="FFFFFF"/>
        </w:rPr>
        <w:t>月</w:t>
      </w:r>
      <w:bookmarkStart w:id="0" w:name="_GoBack"/>
      <w:bookmarkEnd w:id="0"/>
      <w:r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3</w:t>
      </w:r>
      <w:r w:rsidR="00C768A1">
        <w:rPr>
          <w:rFonts w:ascii="Times New Roman" w:eastAsia="方正仿宋_GBK" w:hAnsi="Times New Roman"/>
          <w:sz w:val="32"/>
          <w:szCs w:val="32"/>
          <w:shd w:val="clear" w:color="auto" w:fill="FFFFFF"/>
        </w:rPr>
        <w:t>日</w:t>
      </w:r>
    </w:p>
    <w:sectPr w:rsidR="00B00287" w:rsidSect="00B00287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51" w:rsidRDefault="00541051" w:rsidP="003F6E90">
      <w:r>
        <w:separator/>
      </w:r>
    </w:p>
  </w:endnote>
  <w:endnote w:type="continuationSeparator" w:id="0">
    <w:p w:rsidR="00541051" w:rsidRDefault="00541051" w:rsidP="003F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251C9EB-D8CE-4897-86F2-1BD43469B327}"/>
    <w:embedBold r:id="rId2" w:subsetted="1" w:fontKey="{620F3B63-7AD3-4542-8C6A-9B101B22F9C5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3" w:subsetted="1" w:fontKey="{CE88C009-4707-4705-BDF7-52416E33AB1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51" w:rsidRDefault="00541051" w:rsidP="003F6E90">
      <w:r>
        <w:separator/>
      </w:r>
    </w:p>
  </w:footnote>
  <w:footnote w:type="continuationSeparator" w:id="0">
    <w:p w:rsidR="00541051" w:rsidRDefault="00541051" w:rsidP="003F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jN2ZiZTUwOTZjNTFiMzI4Mjg1M2I4OGVhOTM4NzIifQ=="/>
  </w:docVars>
  <w:rsids>
    <w:rsidRoot w:val="00B00287"/>
    <w:rsid w:val="00252F81"/>
    <w:rsid w:val="00303F39"/>
    <w:rsid w:val="003A2518"/>
    <w:rsid w:val="003F6E90"/>
    <w:rsid w:val="00452AB5"/>
    <w:rsid w:val="00541051"/>
    <w:rsid w:val="005A7208"/>
    <w:rsid w:val="00626355"/>
    <w:rsid w:val="00810188"/>
    <w:rsid w:val="00905AFD"/>
    <w:rsid w:val="009412F2"/>
    <w:rsid w:val="00B00287"/>
    <w:rsid w:val="00BE72BB"/>
    <w:rsid w:val="00C768A1"/>
    <w:rsid w:val="01B128DC"/>
    <w:rsid w:val="027345B1"/>
    <w:rsid w:val="02897931"/>
    <w:rsid w:val="028B36A9"/>
    <w:rsid w:val="04497378"/>
    <w:rsid w:val="046C750A"/>
    <w:rsid w:val="04A22F2C"/>
    <w:rsid w:val="05E23036"/>
    <w:rsid w:val="068C5C42"/>
    <w:rsid w:val="06930D7E"/>
    <w:rsid w:val="082223BA"/>
    <w:rsid w:val="085966E8"/>
    <w:rsid w:val="0874698D"/>
    <w:rsid w:val="08BA6A96"/>
    <w:rsid w:val="08F875BE"/>
    <w:rsid w:val="0A84735B"/>
    <w:rsid w:val="0A8D59B6"/>
    <w:rsid w:val="0ABF65E6"/>
    <w:rsid w:val="0AFC1873"/>
    <w:rsid w:val="0BDB744F"/>
    <w:rsid w:val="0BEB340A"/>
    <w:rsid w:val="0C7451AE"/>
    <w:rsid w:val="0CCC4FEA"/>
    <w:rsid w:val="0DF26CD2"/>
    <w:rsid w:val="0E2B5D40"/>
    <w:rsid w:val="0E7C47EE"/>
    <w:rsid w:val="0F2033CB"/>
    <w:rsid w:val="0FB13746"/>
    <w:rsid w:val="0FB56209"/>
    <w:rsid w:val="0FB83603"/>
    <w:rsid w:val="0FD06B9F"/>
    <w:rsid w:val="0FD348E1"/>
    <w:rsid w:val="10E8616A"/>
    <w:rsid w:val="11D0732A"/>
    <w:rsid w:val="11F86A8F"/>
    <w:rsid w:val="124E403D"/>
    <w:rsid w:val="12C64289"/>
    <w:rsid w:val="137612B1"/>
    <w:rsid w:val="139F708B"/>
    <w:rsid w:val="14641FAC"/>
    <w:rsid w:val="14A305B3"/>
    <w:rsid w:val="14D44347"/>
    <w:rsid w:val="15997A33"/>
    <w:rsid w:val="15BE749A"/>
    <w:rsid w:val="15CA5E3E"/>
    <w:rsid w:val="15CC5805"/>
    <w:rsid w:val="16041350"/>
    <w:rsid w:val="16826719"/>
    <w:rsid w:val="179E3A27"/>
    <w:rsid w:val="17C52D61"/>
    <w:rsid w:val="18553E4A"/>
    <w:rsid w:val="18F02060"/>
    <w:rsid w:val="18FA4C8D"/>
    <w:rsid w:val="199E7D0E"/>
    <w:rsid w:val="1A312930"/>
    <w:rsid w:val="1A5B5BFF"/>
    <w:rsid w:val="1A8213DE"/>
    <w:rsid w:val="1B3F3DE9"/>
    <w:rsid w:val="1BF27E9D"/>
    <w:rsid w:val="1CDD0B4D"/>
    <w:rsid w:val="1D8611E5"/>
    <w:rsid w:val="1F05061F"/>
    <w:rsid w:val="1F1F544D"/>
    <w:rsid w:val="1F282554"/>
    <w:rsid w:val="1F5E41C7"/>
    <w:rsid w:val="20D8182C"/>
    <w:rsid w:val="21B46321"/>
    <w:rsid w:val="21E62252"/>
    <w:rsid w:val="237E030D"/>
    <w:rsid w:val="24217571"/>
    <w:rsid w:val="24AE34FB"/>
    <w:rsid w:val="24C820E3"/>
    <w:rsid w:val="24FD7FDE"/>
    <w:rsid w:val="251B0465"/>
    <w:rsid w:val="251F61A7"/>
    <w:rsid w:val="262E5F76"/>
    <w:rsid w:val="266C70F0"/>
    <w:rsid w:val="26DD2B60"/>
    <w:rsid w:val="27AF30E6"/>
    <w:rsid w:val="27C272BD"/>
    <w:rsid w:val="27FC632B"/>
    <w:rsid w:val="283F26BC"/>
    <w:rsid w:val="287B7B98"/>
    <w:rsid w:val="28AD6D49"/>
    <w:rsid w:val="28CF3A40"/>
    <w:rsid w:val="29B570DA"/>
    <w:rsid w:val="29BD5F8E"/>
    <w:rsid w:val="2A0E0598"/>
    <w:rsid w:val="2ACD3758"/>
    <w:rsid w:val="2ADC2444"/>
    <w:rsid w:val="2B0B4AD7"/>
    <w:rsid w:val="2B8B753A"/>
    <w:rsid w:val="2BEB1605"/>
    <w:rsid w:val="2BFD7524"/>
    <w:rsid w:val="2C2C73FB"/>
    <w:rsid w:val="2CC57EE7"/>
    <w:rsid w:val="2D957F46"/>
    <w:rsid w:val="2DBB27E5"/>
    <w:rsid w:val="2DC45B3D"/>
    <w:rsid w:val="2E8C4181"/>
    <w:rsid w:val="2F101DD9"/>
    <w:rsid w:val="2F1F0B51"/>
    <w:rsid w:val="30A957E4"/>
    <w:rsid w:val="3154222C"/>
    <w:rsid w:val="330B7D6A"/>
    <w:rsid w:val="332C6A1F"/>
    <w:rsid w:val="33572FB0"/>
    <w:rsid w:val="33ED121E"/>
    <w:rsid w:val="33F00D0E"/>
    <w:rsid w:val="33FB1B8D"/>
    <w:rsid w:val="3522139B"/>
    <w:rsid w:val="360B1E2F"/>
    <w:rsid w:val="366B28CE"/>
    <w:rsid w:val="36785717"/>
    <w:rsid w:val="36AC53C0"/>
    <w:rsid w:val="37184804"/>
    <w:rsid w:val="371F710E"/>
    <w:rsid w:val="3825542A"/>
    <w:rsid w:val="3834566E"/>
    <w:rsid w:val="38C32995"/>
    <w:rsid w:val="38EC5F48"/>
    <w:rsid w:val="39007C46"/>
    <w:rsid w:val="395104A1"/>
    <w:rsid w:val="39E135D3"/>
    <w:rsid w:val="3B9F54F4"/>
    <w:rsid w:val="3BCB62E9"/>
    <w:rsid w:val="3C4542ED"/>
    <w:rsid w:val="3CD34280"/>
    <w:rsid w:val="3D536596"/>
    <w:rsid w:val="3DE73E32"/>
    <w:rsid w:val="3E1C2E2C"/>
    <w:rsid w:val="3E265A58"/>
    <w:rsid w:val="3E304B29"/>
    <w:rsid w:val="3F0110BB"/>
    <w:rsid w:val="3F7E18C4"/>
    <w:rsid w:val="40C652D1"/>
    <w:rsid w:val="40EB2F89"/>
    <w:rsid w:val="4136193C"/>
    <w:rsid w:val="415C4DA1"/>
    <w:rsid w:val="41995350"/>
    <w:rsid w:val="42181B5C"/>
    <w:rsid w:val="42B850ED"/>
    <w:rsid w:val="43835F5C"/>
    <w:rsid w:val="4497145E"/>
    <w:rsid w:val="4588524B"/>
    <w:rsid w:val="46236D21"/>
    <w:rsid w:val="466435C2"/>
    <w:rsid w:val="46D83FB0"/>
    <w:rsid w:val="46F012F9"/>
    <w:rsid w:val="47AF2F63"/>
    <w:rsid w:val="483376F0"/>
    <w:rsid w:val="48691363"/>
    <w:rsid w:val="487274B4"/>
    <w:rsid w:val="48C92504"/>
    <w:rsid w:val="49115557"/>
    <w:rsid w:val="492D2391"/>
    <w:rsid w:val="497220C4"/>
    <w:rsid w:val="4AAC4850"/>
    <w:rsid w:val="4AD4683C"/>
    <w:rsid w:val="4B013AD5"/>
    <w:rsid w:val="4B475260"/>
    <w:rsid w:val="4B753A52"/>
    <w:rsid w:val="4C0575F5"/>
    <w:rsid w:val="4C141798"/>
    <w:rsid w:val="4C7622A1"/>
    <w:rsid w:val="4CEE22E8"/>
    <w:rsid w:val="4DFF4A01"/>
    <w:rsid w:val="4EFC1802"/>
    <w:rsid w:val="4F09192A"/>
    <w:rsid w:val="4F3501F1"/>
    <w:rsid w:val="50047BC4"/>
    <w:rsid w:val="506D7080"/>
    <w:rsid w:val="508C2093"/>
    <w:rsid w:val="51165E00"/>
    <w:rsid w:val="5124051D"/>
    <w:rsid w:val="51A056CA"/>
    <w:rsid w:val="51CE2237"/>
    <w:rsid w:val="5201085F"/>
    <w:rsid w:val="52541547"/>
    <w:rsid w:val="527F3531"/>
    <w:rsid w:val="52D86862"/>
    <w:rsid w:val="52E2243E"/>
    <w:rsid w:val="537B63EF"/>
    <w:rsid w:val="54714405"/>
    <w:rsid w:val="54F16968"/>
    <w:rsid w:val="55FD133D"/>
    <w:rsid w:val="562E599A"/>
    <w:rsid w:val="56BD287A"/>
    <w:rsid w:val="57212E09"/>
    <w:rsid w:val="57283E0B"/>
    <w:rsid w:val="57E97DCB"/>
    <w:rsid w:val="58B06B3A"/>
    <w:rsid w:val="58CD4FF7"/>
    <w:rsid w:val="593E5EF4"/>
    <w:rsid w:val="5A421A14"/>
    <w:rsid w:val="5A494B51"/>
    <w:rsid w:val="5B1213E7"/>
    <w:rsid w:val="5BE35796"/>
    <w:rsid w:val="5C7B745F"/>
    <w:rsid w:val="5D0E5BDE"/>
    <w:rsid w:val="5D333896"/>
    <w:rsid w:val="5D4A130C"/>
    <w:rsid w:val="5D526412"/>
    <w:rsid w:val="5D812854"/>
    <w:rsid w:val="5DDD2180"/>
    <w:rsid w:val="5E186C77"/>
    <w:rsid w:val="5F292074"/>
    <w:rsid w:val="606103C9"/>
    <w:rsid w:val="608C1C3B"/>
    <w:rsid w:val="60FD48E7"/>
    <w:rsid w:val="61445E1F"/>
    <w:rsid w:val="64305CB5"/>
    <w:rsid w:val="645A5BAC"/>
    <w:rsid w:val="64616F3B"/>
    <w:rsid w:val="653B3C30"/>
    <w:rsid w:val="657B402C"/>
    <w:rsid w:val="659770B8"/>
    <w:rsid w:val="65DF6369"/>
    <w:rsid w:val="66134265"/>
    <w:rsid w:val="661F2C0A"/>
    <w:rsid w:val="66A82BFF"/>
    <w:rsid w:val="67591171"/>
    <w:rsid w:val="69020CEC"/>
    <w:rsid w:val="691F1E37"/>
    <w:rsid w:val="693370F8"/>
    <w:rsid w:val="693B5FAC"/>
    <w:rsid w:val="6949691B"/>
    <w:rsid w:val="69B31FE7"/>
    <w:rsid w:val="69BB70ED"/>
    <w:rsid w:val="6A303637"/>
    <w:rsid w:val="6A9E2C97"/>
    <w:rsid w:val="6ACF0593"/>
    <w:rsid w:val="6B3727A3"/>
    <w:rsid w:val="6B8C2AEF"/>
    <w:rsid w:val="6BFA3EFD"/>
    <w:rsid w:val="6C0F54CE"/>
    <w:rsid w:val="6CBC11B2"/>
    <w:rsid w:val="6D765805"/>
    <w:rsid w:val="6D88378A"/>
    <w:rsid w:val="6DB16B47"/>
    <w:rsid w:val="6E9D5013"/>
    <w:rsid w:val="6ED22F0F"/>
    <w:rsid w:val="6F394D3C"/>
    <w:rsid w:val="6F6551A2"/>
    <w:rsid w:val="70B467EF"/>
    <w:rsid w:val="713779A1"/>
    <w:rsid w:val="7346211D"/>
    <w:rsid w:val="7379604F"/>
    <w:rsid w:val="73966C01"/>
    <w:rsid w:val="752E10BB"/>
    <w:rsid w:val="75335834"/>
    <w:rsid w:val="759233F8"/>
    <w:rsid w:val="75C80BC8"/>
    <w:rsid w:val="75DF5F11"/>
    <w:rsid w:val="761E2EDE"/>
    <w:rsid w:val="765B1A3C"/>
    <w:rsid w:val="769B62DC"/>
    <w:rsid w:val="78264E1D"/>
    <w:rsid w:val="78D37FAF"/>
    <w:rsid w:val="793D18CD"/>
    <w:rsid w:val="79814453"/>
    <w:rsid w:val="7993773F"/>
    <w:rsid w:val="79EB10E0"/>
    <w:rsid w:val="7A2F7467"/>
    <w:rsid w:val="7AB7745D"/>
    <w:rsid w:val="7AFB37ED"/>
    <w:rsid w:val="7C0B5CB2"/>
    <w:rsid w:val="7C7E6484"/>
    <w:rsid w:val="7C9712F4"/>
    <w:rsid w:val="7E357016"/>
    <w:rsid w:val="7F511C2E"/>
    <w:rsid w:val="7F8813C8"/>
    <w:rsid w:val="7FA501CC"/>
    <w:rsid w:val="7FCF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02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028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0028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qFormat/>
    <w:rsid w:val="00B00287"/>
    <w:pPr>
      <w:ind w:firstLineChars="100" w:firstLine="420"/>
    </w:pPr>
  </w:style>
  <w:style w:type="paragraph" w:styleId="a4">
    <w:name w:val="Body Text"/>
    <w:basedOn w:val="a"/>
    <w:next w:val="a"/>
    <w:uiPriority w:val="99"/>
    <w:qFormat/>
    <w:rsid w:val="00B00287"/>
    <w:rPr>
      <w:rFonts w:ascii="Times New Roman"/>
      <w:sz w:val="24"/>
    </w:rPr>
  </w:style>
  <w:style w:type="paragraph" w:styleId="a5">
    <w:name w:val="Normal (Web)"/>
    <w:basedOn w:val="a"/>
    <w:qFormat/>
    <w:rsid w:val="00B0028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sid w:val="00B00287"/>
    <w:rPr>
      <w:b/>
    </w:rPr>
  </w:style>
  <w:style w:type="paragraph" w:styleId="a7">
    <w:name w:val="header"/>
    <w:basedOn w:val="a"/>
    <w:link w:val="Char"/>
    <w:rsid w:val="003F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3F6E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F6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3F6E9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-scope">
    <w:name w:val="x-scope"/>
    <w:basedOn w:val="a"/>
    <w:rsid w:val="003A2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owt-font3-timesnewroman">
    <w:name w:val="qowt-font3-timesnewroman"/>
    <w:basedOn w:val="a1"/>
    <w:rsid w:val="003A2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GG_b</dc:creator>
  <cp:lastModifiedBy>THL</cp:lastModifiedBy>
  <cp:revision>2</cp:revision>
  <dcterms:created xsi:type="dcterms:W3CDTF">2024-07-03T00:57:00Z</dcterms:created>
  <dcterms:modified xsi:type="dcterms:W3CDTF">2024-07-03T00:57:00Z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6EA5168832FB413080BD8FED93756727</vt:lpwstr>
  </property>
</Properties>
</file>