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49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成都市新津区疾病预防控制中心</w:t>
      </w:r>
    </w:p>
    <w:p w14:paraId="5AB8BCD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关于医用洁净工作台设备的询价公告</w:t>
      </w:r>
    </w:p>
    <w:p w14:paraId="1C056C6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（第二次）</w:t>
      </w:r>
    </w:p>
    <w:p w14:paraId="1984F5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D0BD2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因工作需求，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成都市新津区疾病预防控制中心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拟采购三台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医用洁净工作台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对设备进行公开询价：</w:t>
      </w:r>
    </w:p>
    <w:p w14:paraId="15CD86E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一、询价项目</w:t>
      </w:r>
    </w:p>
    <w:p w14:paraId="21BEDC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医用洁净工作台设备。</w:t>
      </w:r>
    </w:p>
    <w:p w14:paraId="0D6CF9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需求</w:t>
      </w:r>
    </w:p>
    <w:p w14:paraId="66C882D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见附件</w:t>
      </w:r>
      <w:r>
        <w:rPr>
          <w:rFonts w:hint="eastAsia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。</w:t>
      </w:r>
    </w:p>
    <w:p w14:paraId="3E9A974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三、供应商资格</w:t>
      </w:r>
    </w:p>
    <w:p w14:paraId="7FA769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1.具有独立承担民事责任的能力；</w:t>
      </w:r>
    </w:p>
    <w:p w14:paraId="0A212E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2.具有良好的商业信誉和健全的财务会计制度；</w:t>
      </w:r>
    </w:p>
    <w:p w14:paraId="1FF71C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3.具有履行合同所必需的设备和专业技术能力；</w:t>
      </w:r>
    </w:p>
    <w:p w14:paraId="56ECF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4.有依法缴纳税收和社会保障资金的良好记录；</w:t>
      </w:r>
    </w:p>
    <w:p w14:paraId="760A02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5.参加采购活动前三年内在经营活动中没有重大违法记录；</w:t>
      </w:r>
    </w:p>
    <w:p w14:paraId="078492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6.法律、行政法规规定的其他条件；</w:t>
      </w:r>
    </w:p>
    <w:p w14:paraId="25C19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7.必须具备相应的经营资质，能够提供符合国家质量标准的合格产品；</w:t>
      </w:r>
    </w:p>
    <w:p w14:paraId="46AE17F8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四、报价材料</w:t>
      </w:r>
    </w:p>
    <w:p w14:paraId="7A60B0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1.报价表（附件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）；</w:t>
      </w:r>
    </w:p>
    <w:p w14:paraId="73444E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2.有效的独立法人的营业执照(三证合一)复印件加盖鲜章；</w:t>
      </w:r>
    </w:p>
    <w:p w14:paraId="6B1D8D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3.如法定代表人参加询价，递交单位介绍信、法定代表人身份证；如为授权代表参与询价，递交法人授权委托书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（格式自拟）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、授权代表身份证；</w:t>
      </w:r>
    </w:p>
    <w:p w14:paraId="37A3F6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4.产品详细技术参数+配置清单；</w:t>
      </w:r>
    </w:p>
    <w:p w14:paraId="305E67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提供基础参数应答表（符合附件2要求）加盖鲜章；</w:t>
      </w:r>
    </w:p>
    <w:p w14:paraId="7EB996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产品客户名单(格式自理)；</w:t>
      </w:r>
    </w:p>
    <w:p w14:paraId="24E54A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.产品为医疗器械需提供医疗器械注册证或备案信息等;</w:t>
      </w:r>
    </w:p>
    <w:p w14:paraId="2258A6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8.提供承诺书原件加盖鲜章，承诺来往所有资料皆为原件复印件且真实有效。</w:t>
      </w:r>
    </w:p>
    <w:p w14:paraId="35B1819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五、资料提交要求</w:t>
      </w:r>
    </w:p>
    <w:p w14:paraId="76E77B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1.请按照上述要求准备资料，打印后加盖本单位公章，扫描发送至邮箱: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811131522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@qq.com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；</w:t>
      </w:r>
    </w:p>
    <w:p w14:paraId="285BDB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2.递交截止时间: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21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日17：00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(未在规定时间内发送视为无效)；</w:t>
      </w:r>
    </w:p>
    <w:p w14:paraId="7D49EF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3.联系人及咨询电话：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陈老师：15198083660</w:t>
      </w:r>
      <w:bookmarkStart w:id="0" w:name="_GoBack"/>
      <w:bookmarkEnd w:id="0"/>
    </w:p>
    <w:p w14:paraId="77E3FCD5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六、注意事项</w:t>
      </w:r>
    </w:p>
    <w:p w14:paraId="73E363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1.本次为线上询价，递交时间截止后，报价资料不规范将视为无效报价；</w:t>
      </w:r>
    </w:p>
    <w:p w14:paraId="078F93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2.所有材料加盖公章，未加盖公章视为无效；</w:t>
      </w:r>
    </w:p>
    <w:p w14:paraId="56F685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3.参与本次询价活动的供应商，本中心不作任何承诺、不支付任何相关费用;</w:t>
      </w:r>
    </w:p>
    <w:p w14:paraId="4B1C68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4.本次询价不作采购承诺，请严格按照以上要求提供资料。</w:t>
      </w:r>
    </w:p>
    <w:p w14:paraId="795B0B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5.所有参加本次询价的供应商均默认同意以上所有条款。</w:t>
      </w:r>
    </w:p>
    <w:p w14:paraId="0206317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1697201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0A9012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成都市新津区疾病预防控制中心</w:t>
      </w:r>
    </w:p>
    <w:p w14:paraId="4AAA423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righ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2026年9月9日     </w:t>
      </w:r>
    </w:p>
    <w:p w14:paraId="778D1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A974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029F4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4FF47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B0FE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2675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F47D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06BD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B14F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2A04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BF72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2894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4A8BA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91DB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2A44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sectPr>
          <w:pgSz w:w="11906" w:h="16838"/>
          <w:pgMar w:top="1587" w:right="1587" w:bottom="1587" w:left="1587" w:header="851" w:footer="992" w:gutter="0"/>
          <w:cols w:space="425" w:num="1"/>
          <w:docGrid w:type="lines" w:linePitch="312" w:charSpace="0"/>
        </w:sectPr>
      </w:pPr>
    </w:p>
    <w:p w14:paraId="46349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t>附件1</w:t>
      </w:r>
    </w:p>
    <w:p w14:paraId="2AAE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成都市新津区疾病预防控制中心</w:t>
      </w:r>
    </w:p>
    <w:p w14:paraId="21633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设备询价报价单</w:t>
      </w:r>
    </w:p>
    <w:p w14:paraId="31E38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tbl>
      <w:tblPr>
        <w:tblStyle w:val="5"/>
        <w:tblpPr w:leftFromText="180" w:rightFromText="180" w:vertAnchor="text" w:horzAnchor="page" w:tblpXSpec="center" w:tblpY="392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718"/>
        <w:gridCol w:w="1593"/>
        <w:gridCol w:w="1016"/>
        <w:gridCol w:w="1024"/>
        <w:gridCol w:w="2051"/>
        <w:gridCol w:w="3000"/>
        <w:gridCol w:w="1021"/>
      </w:tblGrid>
      <w:tr w14:paraId="0CA2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883" w:type="pct"/>
            <w:noWrap w:val="0"/>
            <w:vAlign w:val="center"/>
          </w:tcPr>
          <w:p w14:paraId="64AC4FA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公司名称（公章）</w:t>
            </w:r>
          </w:p>
        </w:tc>
        <w:tc>
          <w:tcPr>
            <w:tcW w:w="1928" w:type="pct"/>
            <w:gridSpan w:val="4"/>
            <w:noWrap w:val="0"/>
            <w:vAlign w:val="center"/>
          </w:tcPr>
          <w:p w14:paraId="606DA897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9" w:type="pct"/>
            <w:noWrap w:val="0"/>
            <w:vAlign w:val="center"/>
          </w:tcPr>
          <w:p w14:paraId="038CA17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法人代表</w:t>
            </w:r>
          </w:p>
        </w:tc>
        <w:tc>
          <w:tcPr>
            <w:tcW w:w="1448" w:type="pct"/>
            <w:gridSpan w:val="2"/>
            <w:noWrap w:val="0"/>
            <w:vAlign w:val="center"/>
          </w:tcPr>
          <w:p w14:paraId="14BE8FA2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CF9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83" w:type="pct"/>
            <w:noWrap w:val="0"/>
            <w:vAlign w:val="center"/>
          </w:tcPr>
          <w:p w14:paraId="1118FDF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授权报价人</w:t>
            </w:r>
          </w:p>
        </w:tc>
        <w:tc>
          <w:tcPr>
            <w:tcW w:w="619" w:type="pct"/>
            <w:noWrap w:val="0"/>
            <w:vAlign w:val="center"/>
          </w:tcPr>
          <w:p w14:paraId="5FD18B7B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74" w:type="pct"/>
            <w:noWrap w:val="0"/>
            <w:vAlign w:val="center"/>
          </w:tcPr>
          <w:p w14:paraId="5A75422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联系电话</w:t>
            </w:r>
          </w:p>
        </w:tc>
        <w:tc>
          <w:tcPr>
            <w:tcW w:w="735" w:type="pct"/>
            <w:gridSpan w:val="2"/>
            <w:noWrap w:val="0"/>
            <w:vAlign w:val="center"/>
          </w:tcPr>
          <w:p w14:paraId="59AD489C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9" w:type="pct"/>
            <w:noWrap w:val="0"/>
            <w:vAlign w:val="center"/>
          </w:tcPr>
          <w:p w14:paraId="4E66666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公司地址</w:t>
            </w:r>
          </w:p>
        </w:tc>
        <w:tc>
          <w:tcPr>
            <w:tcW w:w="1448" w:type="pct"/>
            <w:gridSpan w:val="2"/>
            <w:noWrap w:val="0"/>
            <w:vAlign w:val="center"/>
          </w:tcPr>
          <w:p w14:paraId="40B7C3A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0D0C2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3" w:type="pct"/>
            <w:noWrap w:val="0"/>
            <w:vAlign w:val="center"/>
          </w:tcPr>
          <w:p w14:paraId="259A1AE5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名称</w:t>
            </w:r>
          </w:p>
        </w:tc>
        <w:tc>
          <w:tcPr>
            <w:tcW w:w="1193" w:type="pct"/>
            <w:gridSpan w:val="2"/>
            <w:noWrap w:val="0"/>
            <w:vAlign w:val="center"/>
          </w:tcPr>
          <w:p w14:paraId="6EB58A6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规格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型号</w:t>
            </w:r>
          </w:p>
        </w:tc>
        <w:tc>
          <w:tcPr>
            <w:tcW w:w="366" w:type="pct"/>
            <w:noWrap w:val="0"/>
            <w:vAlign w:val="center"/>
          </w:tcPr>
          <w:p w14:paraId="697C84C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数量</w:t>
            </w:r>
          </w:p>
        </w:tc>
        <w:tc>
          <w:tcPr>
            <w:tcW w:w="369" w:type="pct"/>
            <w:noWrap w:val="0"/>
            <w:vAlign w:val="center"/>
          </w:tcPr>
          <w:p w14:paraId="4C95CD29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单位</w:t>
            </w:r>
          </w:p>
        </w:tc>
        <w:tc>
          <w:tcPr>
            <w:tcW w:w="739" w:type="pct"/>
            <w:noWrap w:val="0"/>
            <w:vAlign w:val="center"/>
          </w:tcPr>
          <w:p w14:paraId="2CED7648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报价（单价：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元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）</w:t>
            </w:r>
          </w:p>
        </w:tc>
        <w:tc>
          <w:tcPr>
            <w:tcW w:w="1081" w:type="pct"/>
            <w:noWrap w:val="0"/>
            <w:vAlign w:val="center"/>
          </w:tcPr>
          <w:p w14:paraId="3EAC8D61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总价（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元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）</w:t>
            </w:r>
          </w:p>
        </w:tc>
        <w:tc>
          <w:tcPr>
            <w:tcW w:w="366" w:type="pct"/>
            <w:noWrap w:val="0"/>
            <w:vAlign w:val="center"/>
          </w:tcPr>
          <w:p w14:paraId="3240C1F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备注</w:t>
            </w:r>
          </w:p>
        </w:tc>
      </w:tr>
      <w:tr w14:paraId="7207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83" w:type="pct"/>
            <w:noWrap w:val="0"/>
            <w:vAlign w:val="center"/>
          </w:tcPr>
          <w:p w14:paraId="0676D320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医用洁净工作台</w:t>
            </w:r>
          </w:p>
        </w:tc>
        <w:tc>
          <w:tcPr>
            <w:tcW w:w="1193" w:type="pct"/>
            <w:gridSpan w:val="2"/>
            <w:noWrap w:val="0"/>
            <w:vAlign w:val="center"/>
          </w:tcPr>
          <w:p w14:paraId="68F00876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366" w:type="pct"/>
            <w:noWrap w:val="0"/>
            <w:vAlign w:val="center"/>
          </w:tcPr>
          <w:p w14:paraId="79215215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369" w:type="pct"/>
            <w:noWrap w:val="0"/>
            <w:vAlign w:val="center"/>
          </w:tcPr>
          <w:p w14:paraId="7BF4CFA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台</w:t>
            </w:r>
          </w:p>
        </w:tc>
        <w:tc>
          <w:tcPr>
            <w:tcW w:w="739" w:type="pct"/>
            <w:noWrap w:val="0"/>
            <w:vAlign w:val="center"/>
          </w:tcPr>
          <w:p w14:paraId="471C93B7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81" w:type="pct"/>
            <w:noWrap w:val="0"/>
            <w:vAlign w:val="center"/>
          </w:tcPr>
          <w:p w14:paraId="57F5450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66" w:type="pct"/>
            <w:noWrap w:val="0"/>
            <w:vAlign w:val="center"/>
          </w:tcPr>
          <w:p w14:paraId="5A5DACF0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10FF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883" w:type="pct"/>
            <w:noWrap w:val="0"/>
            <w:vAlign w:val="center"/>
          </w:tcPr>
          <w:p w14:paraId="0FE6042A"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报价公司授权代表人或法人签名</w:t>
            </w:r>
          </w:p>
        </w:tc>
        <w:tc>
          <w:tcPr>
            <w:tcW w:w="4116" w:type="pct"/>
            <w:gridSpan w:val="7"/>
            <w:noWrap w:val="0"/>
            <w:vAlign w:val="bottom"/>
          </w:tcPr>
          <w:p w14:paraId="31654448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本公司承诺将按照XXX项目询价需求进行报价。</w:t>
            </w:r>
          </w:p>
          <w:p w14:paraId="5E1B48C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  <w:p w14:paraId="40B48E91">
            <w:pPr>
              <w:widowControl/>
              <w:snapToGrid w:val="0"/>
              <w:ind w:firstLine="3360" w:firstLineChars="160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签字：                时间：    年     月     日</w:t>
            </w:r>
          </w:p>
        </w:tc>
      </w:tr>
      <w:tr w14:paraId="5507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883" w:type="pct"/>
            <w:noWrap w:val="0"/>
            <w:vAlign w:val="center"/>
          </w:tcPr>
          <w:p w14:paraId="3CB55704">
            <w:pPr>
              <w:widowControl/>
              <w:snapToGrid w:val="0"/>
              <w:spacing w:line="360" w:lineRule="auto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  <w:szCs w:val="20"/>
              </w:rPr>
              <w:t>填报须知</w:t>
            </w:r>
          </w:p>
        </w:tc>
        <w:tc>
          <w:tcPr>
            <w:tcW w:w="4116" w:type="pct"/>
            <w:gridSpan w:val="7"/>
            <w:noWrap w:val="0"/>
            <w:vAlign w:val="center"/>
          </w:tcPr>
          <w:p w14:paraId="62BFD88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1.以上内容必须全部填写完整，公司名字填全称，否则视为报价无效。</w:t>
            </w:r>
          </w:p>
          <w:p w14:paraId="33E2C43B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2.报价单因字迹潦草或表达不清所引起的后果由供应商公司负责。</w:t>
            </w:r>
          </w:p>
          <w:p w14:paraId="1F533ACF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3.本次报价为一次性报价，供应商应一次性报出不得更改的价格，如有疑问提前电话咨询。</w:t>
            </w:r>
          </w:p>
        </w:tc>
      </w:tr>
    </w:tbl>
    <w:p w14:paraId="5D93A9B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17EA156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9E1941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sectPr>
          <w:pgSz w:w="16838" w:h="11906" w:orient="landscape"/>
          <w:pgMar w:top="1587" w:right="1587" w:bottom="1587" w:left="1587" w:header="851" w:footer="992" w:gutter="0"/>
          <w:cols w:space="425" w:num="1"/>
          <w:docGrid w:type="lines" w:linePitch="312" w:charSpace="0"/>
        </w:sectPr>
      </w:pPr>
    </w:p>
    <w:p w14:paraId="5594EB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t>附件2</w:t>
      </w:r>
    </w:p>
    <w:p w14:paraId="6262D4A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成都市新津区疾病预防控制中心设备询价基础要求</w:t>
      </w:r>
    </w:p>
    <w:p w14:paraId="67D483E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医用洁净工作台</w:t>
      </w:r>
    </w:p>
    <w:p w14:paraId="549DCBC3">
      <w:pPr>
        <w:widowControl/>
        <w:spacing w:before="75" w:after="75"/>
        <w:ind w:firstLine="240" w:firstLineChars="100"/>
        <w:rPr>
          <w:rFonts w:hint="default" w:ascii="Times New Roman" w:hAnsi="Times New Roman" w:cs="Times New Roman"/>
          <w:bCs/>
          <w:kern w:val="0"/>
          <w:sz w:val="24"/>
          <w:highlight w:val="none"/>
        </w:rPr>
      </w:pPr>
    </w:p>
    <w:p w14:paraId="534B4CD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1、双人，单面操作，垂直层流；</w:t>
      </w:r>
    </w:p>
    <w:p w14:paraId="0ACE9EB5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2、前窗玻璃最大开口高度：≥400mm；</w:t>
      </w:r>
    </w:p>
    <w:p w14:paraId="33AB42BF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3、前窗玻璃开口安全操作高度：200-350mm；</w:t>
      </w:r>
    </w:p>
    <w:p w14:paraId="4C2C6DAE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4、工作台到地面高度：≥750mm；</w:t>
      </w:r>
    </w:p>
    <w:p w14:paraId="5F78935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5、紫外灯开启延时可调15秒以上，具有定时功能；</w:t>
      </w:r>
    </w:p>
    <w:p w14:paraId="2FB83B81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6、过滤效率:过滤器均采用无隔板高效过滤器，对直径0.3μm颗粒过滤效率为99.995%；</w:t>
      </w:r>
    </w:p>
    <w:p w14:paraId="49CF9CBA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7、标配控制面板，内容显示清晰；</w:t>
      </w:r>
    </w:p>
    <w:p w14:paraId="3CBC75BF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8、有压力和风速单位转换功能，方便切换；</w:t>
      </w:r>
    </w:p>
    <w:p w14:paraId="24FDE2A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9、有完善的报警系统；</w:t>
      </w:r>
    </w:p>
    <w:p w14:paraId="3AEBDD7B">
      <w:pPr>
        <w:widowControl/>
        <w:spacing w:line="600" w:lineRule="exact"/>
        <w:ind w:firstLine="320" w:firstLineChars="10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10、售后质保期不低于一年，生产厂家在成都市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范围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内有售后团队，设备使用有效期期间工程师上门维护免费；</w:t>
      </w:r>
    </w:p>
    <w:p w14:paraId="059C8ADC">
      <w:pPr>
        <w:widowControl/>
        <w:spacing w:line="600" w:lineRule="exact"/>
        <w:ind w:firstLine="320" w:firstLineChars="100"/>
        <w:jc w:val="left"/>
        <w:rPr>
          <w:rFonts w:ascii="Times New Roman" w:hAnsi="Times New Roman" w:cs="Times New Roman"/>
          <w:bCs/>
          <w:kern w:val="0"/>
          <w:sz w:val="24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11、产品须提供中华人民共和国医疗器械生产许可证或生产备案凭证。</w:t>
      </w:r>
    </w:p>
    <w:p w14:paraId="6187BEDC">
      <w:pPr>
        <w:widowControl/>
        <w:spacing w:line="600" w:lineRule="exact"/>
        <w:ind w:firstLine="320" w:firstLineChars="10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12、现场安装条件：需要过两道门，每道门宽度0.7m，两道门之间距离1.5m。两台设备安装条件相同。</w:t>
      </w:r>
    </w:p>
    <w:p w14:paraId="7486D693">
      <w:pPr>
        <w:widowControl/>
        <w:spacing w:line="600" w:lineRule="exact"/>
        <w:ind w:firstLine="320" w:firstLineChars="100"/>
        <w:jc w:val="left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13、设备安装后需要中标供应商进行计量校准，并提供计量校准报告。</w:t>
      </w:r>
    </w:p>
    <w:p w14:paraId="2FFC86A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7C434"/>
    <w:rsid w:val="0B731F94"/>
    <w:rsid w:val="130B4FD5"/>
    <w:rsid w:val="14F52C04"/>
    <w:rsid w:val="1BF34DEC"/>
    <w:rsid w:val="1FFEF455"/>
    <w:rsid w:val="21766A37"/>
    <w:rsid w:val="26AE58CE"/>
    <w:rsid w:val="2BDDF862"/>
    <w:rsid w:val="2DBC453B"/>
    <w:rsid w:val="341C2CB4"/>
    <w:rsid w:val="41EF15DC"/>
    <w:rsid w:val="43312F69"/>
    <w:rsid w:val="459403B6"/>
    <w:rsid w:val="484664BA"/>
    <w:rsid w:val="4B123A0B"/>
    <w:rsid w:val="52C77B93"/>
    <w:rsid w:val="56AF60EE"/>
    <w:rsid w:val="5A7541A3"/>
    <w:rsid w:val="5D4F5F6A"/>
    <w:rsid w:val="61DD6D38"/>
    <w:rsid w:val="62F154FE"/>
    <w:rsid w:val="6875405D"/>
    <w:rsid w:val="717A69A0"/>
    <w:rsid w:val="7D77C434"/>
    <w:rsid w:val="9FC91079"/>
    <w:rsid w:val="BF74BFF2"/>
    <w:rsid w:val="BFADA445"/>
    <w:rsid w:val="CEE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1111</Words>
  <Characters>1202</Characters>
  <Lines>0</Lines>
  <Paragraphs>0</Paragraphs>
  <TotalTime>15</TotalTime>
  <ScaleCrop>false</ScaleCrop>
  <LinksUpToDate>false</LinksUpToDate>
  <CharactersWithSpaces>1241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2026-05-14T22:23:00Z</dcterms:created>
  <dc:creator>llllllllllllllll</dc:creator>
  <cp:lastModifiedBy>ConnieSunshineH</cp:lastModifiedBy>
  <dcterms:modified xsi:type="dcterms:W3CDTF">2026-09-16T01:51:43Z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4AFF186A16F84203B3BFD95C88FEB329_13</vt:lpwstr>
  </property>
  <property fmtid="{D5CDD505-2E9C-101B-9397-08002B2CF9AE}" pid="4" name="KSOTemplateDocerSaveRecord">
    <vt:lpwstr>eyJoZGlkIjoiYjZhN2I0Yzg5YTVjYmE2NTM4ZTQ3MmY5OWFhMTMyOTciLCJ1c2VySWQiOiI0Mzc0OTM2MTMifQ==</vt:lpwstr>
  </property>
</Properties>
</file>